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26699" w14:textId="77777777" w:rsidR="00CE507C" w:rsidRDefault="00CE507C" w:rsidP="00CE507C">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CE507C" w14:paraId="21AB2B9B" w14:textId="77777777" w:rsidTr="00C0540B">
        <w:tc>
          <w:tcPr>
            <w:tcW w:w="10419" w:type="dxa"/>
            <w:shd w:val="clear" w:color="auto" w:fill="auto"/>
          </w:tcPr>
          <w:p w14:paraId="2316D0ED" w14:textId="77777777" w:rsidR="00CE507C" w:rsidRDefault="00CE507C" w:rsidP="00C0540B">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DC70D3" wp14:editId="77E13C1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D59E9AB" w14:textId="77777777" w:rsidR="00CE507C" w:rsidRDefault="00CE507C" w:rsidP="00C0540B">
            <w:pPr>
              <w:pStyle w:val="Pieddepage"/>
              <w:tabs>
                <w:tab w:val="clear" w:pos="4536"/>
                <w:tab w:val="clear" w:pos="9072"/>
              </w:tabs>
              <w:jc w:val="center"/>
              <w:rPr>
                <w:rFonts w:ascii="Arial" w:hAnsi="Arial" w:cs="Arial"/>
              </w:rPr>
            </w:pPr>
          </w:p>
          <w:p w14:paraId="6BA485BA" w14:textId="4DF867A5" w:rsidR="00CE507C" w:rsidRDefault="00E40DBD" w:rsidP="00E40DBD">
            <w:pPr>
              <w:pStyle w:val="Pieddepage"/>
              <w:tabs>
                <w:tab w:val="clear" w:pos="4536"/>
                <w:tab w:val="clear" w:pos="9072"/>
              </w:tabs>
              <w:jc w:val="center"/>
            </w:pPr>
            <w:r>
              <w:rPr>
                <w:rFonts w:ascii="Arial" w:hAnsi="Arial" w:cs="Arial"/>
                <w:b/>
                <w:sz w:val="16"/>
                <w:szCs w:val="16"/>
              </w:rPr>
              <w:t>MINISTERE DES ARMEES</w:t>
            </w:r>
          </w:p>
        </w:tc>
      </w:tr>
    </w:tbl>
    <w:p w14:paraId="3EB496AD" w14:textId="77777777" w:rsidR="00CE507C" w:rsidRDefault="00CE507C" w:rsidP="00CE507C">
      <w:pPr>
        <w:sectPr w:rsidR="00CE507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E507C" w14:paraId="103E66BD" w14:textId="77777777" w:rsidTr="00C0540B">
        <w:tc>
          <w:tcPr>
            <w:tcW w:w="9285" w:type="dxa"/>
            <w:shd w:val="clear" w:color="auto" w:fill="66CCFF"/>
          </w:tcPr>
          <w:p w14:paraId="31053B9F" w14:textId="77777777" w:rsidR="00CE507C" w:rsidRDefault="00CE507C" w:rsidP="00C0540B">
            <w:pPr>
              <w:pStyle w:val="Titre8"/>
              <w:tabs>
                <w:tab w:val="right" w:pos="9639"/>
              </w:tabs>
              <w:spacing w:before="120" w:after="120"/>
              <w:rPr>
                <w:caps/>
                <w:sz w:val="28"/>
                <w:szCs w:val="28"/>
              </w:rPr>
            </w:pPr>
            <w:r>
              <w:rPr>
                <w:b w:val="0"/>
              </w:rPr>
              <w:t>MARCH</w:t>
            </w:r>
            <w:r>
              <w:rPr>
                <w:b w:val="0"/>
                <w:caps/>
              </w:rPr>
              <w:t>é</w:t>
            </w:r>
            <w:r>
              <w:rPr>
                <w:b w:val="0"/>
              </w:rPr>
              <w:t>S PUBLICS</w:t>
            </w:r>
          </w:p>
          <w:p w14:paraId="30CD1542" w14:textId="77777777" w:rsidR="00CE507C" w:rsidRDefault="00CE507C" w:rsidP="00C0540B">
            <w:pPr>
              <w:pStyle w:val="Titre8"/>
              <w:tabs>
                <w:tab w:val="right" w:pos="9639"/>
              </w:tabs>
              <w:rPr>
                <w:caps/>
                <w:sz w:val="28"/>
                <w:szCs w:val="28"/>
              </w:rPr>
            </w:pPr>
            <w:r>
              <w:rPr>
                <w:caps/>
                <w:sz w:val="28"/>
                <w:szCs w:val="28"/>
              </w:rPr>
              <w:t>Lettre de candidature</w:t>
            </w:r>
          </w:p>
          <w:p w14:paraId="46B55E4A" w14:textId="77777777" w:rsidR="00CE507C" w:rsidRDefault="00CE507C" w:rsidP="00C0540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6EF2A81" w14:textId="77777777" w:rsidR="00CE507C" w:rsidRDefault="00CE507C" w:rsidP="00C0540B">
            <w:pPr>
              <w:pStyle w:val="Titre8"/>
              <w:tabs>
                <w:tab w:val="right" w:pos="9639"/>
              </w:tabs>
              <w:spacing w:before="120" w:after="120"/>
            </w:pPr>
            <w:r>
              <w:rPr>
                <w:caps/>
                <w:sz w:val="28"/>
                <w:szCs w:val="28"/>
              </w:rPr>
              <w:t>Dc1</w:t>
            </w:r>
          </w:p>
        </w:tc>
      </w:tr>
    </w:tbl>
    <w:p w14:paraId="44F82C43"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CE507C" w14:paraId="71149D18" w14:textId="77777777" w:rsidTr="00C0540B">
        <w:tc>
          <w:tcPr>
            <w:tcW w:w="10277" w:type="dxa"/>
            <w:shd w:val="clear" w:color="auto" w:fill="auto"/>
          </w:tcPr>
          <w:p w14:paraId="7FC6EABD" w14:textId="77777777" w:rsidR="00CE507C" w:rsidRDefault="00CE507C" w:rsidP="00C0540B">
            <w:pPr>
              <w:pStyle w:val="Titre2"/>
              <w:snapToGrid w:val="0"/>
              <w:jc w:val="both"/>
              <w:rPr>
                <w:rFonts w:ascii="Arial" w:hAnsi="Arial" w:cs="Arial"/>
                <w:b w:val="0"/>
                <w:bCs w:val="0"/>
                <w:i/>
                <w:iCs/>
                <w:sz w:val="18"/>
                <w:szCs w:val="18"/>
              </w:rPr>
            </w:pPr>
          </w:p>
          <w:p w14:paraId="0D286427"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196D9A6" w14:textId="77777777" w:rsidR="00CE507C" w:rsidRDefault="00CE507C" w:rsidP="00C0540B">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32898F5" w14:textId="77777777" w:rsidR="00CE507C" w:rsidRPr="004D1DF9" w:rsidRDefault="00CE507C" w:rsidP="00C0540B"/>
          <w:p w14:paraId="7780DF2B" w14:textId="77777777" w:rsidR="00CE507C" w:rsidRDefault="00CE507C" w:rsidP="00C0540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5FE71AE" w14:textId="77777777" w:rsidR="00CE507C" w:rsidRPr="004D1DF9" w:rsidRDefault="00CE507C" w:rsidP="00C0540B"/>
          <w:p w14:paraId="2D5BD9D5" w14:textId="77777777" w:rsidR="00CE507C" w:rsidRPr="009B14B4" w:rsidRDefault="00CE507C" w:rsidP="00C0540B">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7C08E01" w14:textId="77777777" w:rsidR="00CE507C" w:rsidRPr="00EB4DEA" w:rsidRDefault="00CE507C" w:rsidP="00C0540B"/>
        </w:tc>
      </w:tr>
    </w:tbl>
    <w:p w14:paraId="3EDB8EAA" w14:textId="77777777" w:rsidR="00CE507C" w:rsidRDefault="00CE507C" w:rsidP="00CE507C">
      <w:pPr>
        <w:sectPr w:rsidR="00CE507C">
          <w:type w:val="continuous"/>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CE507C" w14:paraId="0D3B5D04" w14:textId="77777777" w:rsidTr="00912F80">
        <w:trPr>
          <w:jc w:val="center"/>
        </w:trPr>
        <w:tc>
          <w:tcPr>
            <w:tcW w:w="10277" w:type="dxa"/>
            <w:shd w:val="clear" w:color="auto" w:fill="auto"/>
          </w:tcPr>
          <w:p w14:paraId="07FCEDCC" w14:textId="77777777" w:rsidR="00CE507C" w:rsidRDefault="00CE507C" w:rsidP="00C0540B">
            <w:pPr>
              <w:tabs>
                <w:tab w:val="left" w:pos="-142"/>
                <w:tab w:val="left" w:pos="4111"/>
              </w:tabs>
              <w:snapToGrid w:val="0"/>
              <w:jc w:val="both"/>
              <w:rPr>
                <w:rFonts w:ascii="Arial" w:hAnsi="Arial" w:cs="Arial"/>
                <w:b/>
                <w:bCs/>
              </w:rPr>
            </w:pPr>
          </w:p>
        </w:tc>
      </w:tr>
      <w:tr w:rsidR="00CE507C" w14:paraId="0269DEF3" w14:textId="77777777" w:rsidTr="00912F80">
        <w:trPr>
          <w:jc w:val="center"/>
        </w:trPr>
        <w:tc>
          <w:tcPr>
            <w:tcW w:w="10277" w:type="dxa"/>
            <w:shd w:val="clear" w:color="auto" w:fill="66CCFF"/>
          </w:tcPr>
          <w:p w14:paraId="396C14E1" w14:textId="77777777" w:rsidR="00CE507C" w:rsidRDefault="00CE507C" w:rsidP="0029326D">
            <w:pPr>
              <w:tabs>
                <w:tab w:val="left" w:pos="-142"/>
                <w:tab w:val="left" w:pos="4111"/>
              </w:tabs>
              <w:rPr>
                <w:rFonts w:ascii="Arial" w:hAnsi="Arial" w:cs="Arial"/>
                <w:i/>
                <w:iCs/>
                <w:sz w:val="18"/>
                <w:szCs w:val="18"/>
              </w:rPr>
            </w:pPr>
            <w:r>
              <w:rPr>
                <w:rFonts w:ascii="Arial" w:hAnsi="Arial" w:cs="Arial"/>
                <w:b/>
                <w:bCs/>
                <w:sz w:val="22"/>
                <w:szCs w:val="22"/>
                <w:shd w:val="clear" w:color="auto" w:fill="66CCFF"/>
              </w:rPr>
              <w:t>A - Identification de l’acheteur</w:t>
            </w:r>
          </w:p>
        </w:tc>
      </w:tr>
    </w:tbl>
    <w:p w14:paraId="73693669" w14:textId="77777777" w:rsidR="00CE507C" w:rsidRDefault="00CE507C" w:rsidP="00CE507C">
      <w:pPr>
        <w:pStyle w:val="En-tte"/>
        <w:tabs>
          <w:tab w:val="clear" w:pos="4536"/>
          <w:tab w:val="clear" w:pos="9072"/>
        </w:tabs>
        <w:rPr>
          <w:rFonts w:ascii="Arial" w:hAnsi="Arial" w:cs="Arial"/>
        </w:rPr>
      </w:pPr>
    </w:p>
    <w:p w14:paraId="265947D7"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Ministère des Armées</w:t>
      </w:r>
    </w:p>
    <w:p w14:paraId="4A25D9F2" w14:textId="77777777" w:rsidR="00CE507C" w:rsidRPr="00EE2362" w:rsidRDefault="00CE507C" w:rsidP="00651811">
      <w:pPr>
        <w:pStyle w:val="En-tte"/>
        <w:numPr>
          <w:ilvl w:val="0"/>
          <w:numId w:val="1"/>
        </w:numPr>
        <w:tabs>
          <w:tab w:val="clear" w:pos="4536"/>
          <w:tab w:val="clear" w:pos="9072"/>
        </w:tabs>
        <w:jc w:val="center"/>
        <w:rPr>
          <w:rFonts w:ascii="Arial" w:hAnsi="Arial" w:cs="Arial"/>
          <w:b/>
        </w:rPr>
      </w:pPr>
      <w:r w:rsidRPr="00EE2362">
        <w:rPr>
          <w:rFonts w:ascii="Arial" w:hAnsi="Arial" w:cs="Arial"/>
          <w:b/>
        </w:rPr>
        <w:t>Secrétariat Général pour l'Administration (SGA)</w:t>
      </w:r>
    </w:p>
    <w:p w14:paraId="292706C3" w14:textId="0E740B92" w:rsidR="00CE507C" w:rsidRPr="00EE2362" w:rsidRDefault="00691EDD" w:rsidP="00651811">
      <w:pPr>
        <w:pStyle w:val="En-tte"/>
        <w:numPr>
          <w:ilvl w:val="0"/>
          <w:numId w:val="1"/>
        </w:numPr>
        <w:tabs>
          <w:tab w:val="clear" w:pos="4536"/>
          <w:tab w:val="clear" w:pos="9072"/>
        </w:tabs>
        <w:jc w:val="center"/>
        <w:rPr>
          <w:rFonts w:ascii="Arial" w:hAnsi="Arial" w:cs="Arial"/>
          <w:b/>
        </w:rPr>
      </w:pPr>
      <w:r>
        <w:rPr>
          <w:rFonts w:ascii="Arial" w:hAnsi="Arial" w:cs="Arial"/>
          <w:b/>
        </w:rPr>
        <w:t>Sous-</w:t>
      </w:r>
      <w:r w:rsidR="00A454E3">
        <w:rPr>
          <w:rFonts w:ascii="Arial" w:hAnsi="Arial" w:cs="Arial"/>
          <w:b/>
        </w:rPr>
        <w:t>d</w:t>
      </w:r>
      <w:r>
        <w:rPr>
          <w:rFonts w:ascii="Arial" w:hAnsi="Arial" w:cs="Arial"/>
          <w:b/>
        </w:rPr>
        <w:t>irection</w:t>
      </w:r>
      <w:r w:rsidR="006E54BA">
        <w:rPr>
          <w:rFonts w:ascii="Arial" w:hAnsi="Arial" w:cs="Arial"/>
          <w:b/>
        </w:rPr>
        <w:t xml:space="preserve"> de </w:t>
      </w:r>
      <w:r w:rsidR="00814833">
        <w:rPr>
          <w:rFonts w:ascii="Arial" w:hAnsi="Arial" w:cs="Arial"/>
          <w:b/>
        </w:rPr>
        <w:t xml:space="preserve">la </w:t>
      </w:r>
      <w:r w:rsidR="00A454E3">
        <w:rPr>
          <w:rFonts w:ascii="Arial" w:hAnsi="Arial" w:cs="Arial"/>
          <w:b/>
        </w:rPr>
        <w:t>p</w:t>
      </w:r>
      <w:r w:rsidR="00814833">
        <w:rPr>
          <w:rFonts w:ascii="Arial" w:hAnsi="Arial" w:cs="Arial"/>
          <w:b/>
        </w:rPr>
        <w:t>réfiguration de l’</w:t>
      </w:r>
      <w:r w:rsidR="00A454E3">
        <w:rPr>
          <w:rFonts w:ascii="Arial" w:hAnsi="Arial" w:cs="Arial"/>
          <w:b/>
        </w:rPr>
        <w:t>a</w:t>
      </w:r>
      <w:r w:rsidR="00814833">
        <w:rPr>
          <w:rFonts w:ascii="Arial" w:hAnsi="Arial" w:cs="Arial"/>
          <w:b/>
        </w:rPr>
        <w:t xml:space="preserve">gence </w:t>
      </w:r>
      <w:r w:rsidR="00A454E3">
        <w:rPr>
          <w:rFonts w:ascii="Arial" w:hAnsi="Arial" w:cs="Arial"/>
          <w:b/>
        </w:rPr>
        <w:t>m</w:t>
      </w:r>
      <w:r w:rsidR="006E54BA">
        <w:rPr>
          <w:rFonts w:ascii="Arial" w:hAnsi="Arial" w:cs="Arial"/>
          <w:b/>
        </w:rPr>
        <w:t xml:space="preserve">inistérielle </w:t>
      </w:r>
      <w:r w:rsidR="00814833">
        <w:rPr>
          <w:rFonts w:ascii="Arial" w:hAnsi="Arial" w:cs="Arial"/>
          <w:b/>
        </w:rPr>
        <w:t xml:space="preserve">de </w:t>
      </w:r>
      <w:r w:rsidR="00A454E3">
        <w:rPr>
          <w:rFonts w:ascii="Arial" w:hAnsi="Arial" w:cs="Arial"/>
          <w:b/>
        </w:rPr>
        <w:t>g</w:t>
      </w:r>
      <w:r w:rsidR="00814833">
        <w:rPr>
          <w:rFonts w:ascii="Arial" w:hAnsi="Arial" w:cs="Arial"/>
          <w:b/>
        </w:rPr>
        <w:t xml:space="preserve">estion </w:t>
      </w:r>
      <w:r w:rsidR="00A454E3">
        <w:rPr>
          <w:rFonts w:ascii="Arial" w:hAnsi="Arial" w:cs="Arial"/>
          <w:b/>
        </w:rPr>
        <w:t>– PC4</w:t>
      </w:r>
    </w:p>
    <w:p w14:paraId="4D111437"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60, boulevard du Général Martial Valin – CS 21623</w:t>
      </w:r>
    </w:p>
    <w:p w14:paraId="23416783" w14:textId="77777777" w:rsidR="00CE507C" w:rsidRPr="00EE2362" w:rsidRDefault="00CE507C" w:rsidP="00651811">
      <w:pPr>
        <w:pStyle w:val="En-tte"/>
        <w:numPr>
          <w:ilvl w:val="0"/>
          <w:numId w:val="1"/>
        </w:numPr>
        <w:tabs>
          <w:tab w:val="clear" w:pos="4536"/>
          <w:tab w:val="clear" w:pos="9072"/>
        </w:tabs>
        <w:jc w:val="center"/>
        <w:rPr>
          <w:rFonts w:ascii="Arial" w:hAnsi="Arial" w:cs="Arial"/>
          <w:b/>
          <w:bCs/>
        </w:rPr>
      </w:pPr>
      <w:r w:rsidRPr="00EE2362">
        <w:rPr>
          <w:rFonts w:ascii="Arial" w:hAnsi="Arial" w:cs="Arial"/>
          <w:b/>
          <w:bCs/>
        </w:rPr>
        <w:t>75509 PARIS CEDEX 15</w:t>
      </w:r>
    </w:p>
    <w:p w14:paraId="51E500B5" w14:textId="319B1836" w:rsidR="00CE507C" w:rsidRDefault="00CE507C" w:rsidP="00CE507C">
      <w:pPr>
        <w:rPr>
          <w:rFonts w:ascii="Arial" w:hAnsi="Arial" w:cs="Arial"/>
          <w:b/>
          <w:bCs/>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CE507C" w14:paraId="448EB7D9" w14:textId="77777777" w:rsidTr="00912F80">
        <w:trPr>
          <w:trHeight w:val="160"/>
          <w:jc w:val="center"/>
        </w:trPr>
        <w:tc>
          <w:tcPr>
            <w:tcW w:w="10277" w:type="dxa"/>
            <w:shd w:val="clear" w:color="auto" w:fill="66CCFF"/>
          </w:tcPr>
          <w:p w14:paraId="5958F3D2"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907DFE4" w14:textId="77777777" w:rsidR="001C020F" w:rsidRDefault="001C020F" w:rsidP="001C020F">
      <w:pPr>
        <w:jc w:val="center"/>
        <w:rPr>
          <w:rFonts w:ascii="Arial" w:hAnsi="Arial" w:cs="Arial"/>
          <w:b/>
          <w:bCs/>
        </w:rPr>
      </w:pPr>
    </w:p>
    <w:p w14:paraId="1C7DF0CC" w14:textId="155AE092" w:rsidR="0029326D" w:rsidRPr="00912F80" w:rsidRDefault="0029326D" w:rsidP="001C020F">
      <w:pPr>
        <w:jc w:val="center"/>
        <w:rPr>
          <w:rFonts w:ascii="Arial" w:hAnsi="Arial" w:cs="Arial"/>
          <w:b/>
          <w:sz w:val="24"/>
          <w:szCs w:val="24"/>
        </w:rPr>
      </w:pPr>
      <w:r w:rsidRPr="00912F80">
        <w:rPr>
          <w:rFonts w:ascii="Arial" w:hAnsi="Arial" w:cs="Arial"/>
          <w:b/>
          <w:sz w:val="24"/>
          <w:szCs w:val="24"/>
        </w:rPr>
        <w:t>Observatoire</w:t>
      </w:r>
      <w:r w:rsidR="000352B0" w:rsidRPr="00912F80">
        <w:rPr>
          <w:rFonts w:ascii="Arial" w:hAnsi="Arial" w:cs="Arial"/>
          <w:b/>
          <w:sz w:val="24"/>
          <w:szCs w:val="24"/>
        </w:rPr>
        <w:t xml:space="preserve"> n°2026-05</w:t>
      </w:r>
      <w:r w:rsidRPr="00912F80">
        <w:rPr>
          <w:rFonts w:ascii="Arial" w:hAnsi="Arial" w:cs="Arial"/>
          <w:b/>
          <w:sz w:val="24"/>
          <w:szCs w:val="24"/>
        </w:rPr>
        <w:t xml:space="preserve"> </w:t>
      </w:r>
      <w:r w:rsidR="000352B0" w:rsidRPr="00912F80">
        <w:rPr>
          <w:rFonts w:ascii="Arial" w:hAnsi="Arial" w:cs="Arial"/>
          <w:b/>
          <w:sz w:val="24"/>
          <w:szCs w:val="24"/>
        </w:rPr>
        <w:t xml:space="preserve">intitulé : </w:t>
      </w:r>
    </w:p>
    <w:p w14:paraId="538DFE8C" w14:textId="13B005A5" w:rsidR="0029326D" w:rsidRPr="00912F80" w:rsidRDefault="000352B0" w:rsidP="001C020F">
      <w:pPr>
        <w:jc w:val="center"/>
        <w:rPr>
          <w:rFonts w:ascii="Arial" w:hAnsi="Arial" w:cs="Arial"/>
          <w:b/>
          <w:bCs/>
          <w:sz w:val="24"/>
          <w:szCs w:val="24"/>
        </w:rPr>
      </w:pPr>
      <w:r w:rsidRPr="00912F80">
        <w:rPr>
          <w:rFonts w:ascii="Arial" w:hAnsi="Arial" w:cs="Arial"/>
          <w:b/>
          <w:sz w:val="24"/>
          <w:szCs w:val="24"/>
        </w:rPr>
        <w:t xml:space="preserve">« </w:t>
      </w:r>
      <w:r w:rsidR="0029326D" w:rsidRPr="00912F80">
        <w:rPr>
          <w:rFonts w:ascii="Arial" w:hAnsi="Arial" w:cs="Arial"/>
          <w:b/>
          <w:sz w:val="24"/>
          <w:szCs w:val="24"/>
        </w:rPr>
        <w:t>O</w:t>
      </w:r>
      <w:r w:rsidR="001C020F" w:rsidRPr="00912F80">
        <w:rPr>
          <w:rFonts w:ascii="Arial" w:hAnsi="Arial" w:cs="Arial"/>
          <w:b/>
          <w:sz w:val="24"/>
          <w:szCs w:val="24"/>
        </w:rPr>
        <w:t xml:space="preserve">bservatoire du </w:t>
      </w:r>
      <w:r w:rsidRPr="00912F80">
        <w:rPr>
          <w:rFonts w:ascii="Arial" w:hAnsi="Arial" w:cs="Arial"/>
          <w:b/>
          <w:sz w:val="24"/>
          <w:szCs w:val="24"/>
        </w:rPr>
        <w:t>multilatéralisme en Indopacifique »</w:t>
      </w:r>
    </w:p>
    <w:p w14:paraId="74E82962" w14:textId="77777777" w:rsidR="001C020F" w:rsidRDefault="001C020F" w:rsidP="00912F80">
      <w:pPr>
        <w:jc w:val="center"/>
        <w:rPr>
          <w:rFonts w:ascii="Arial" w:hAnsi="Arial" w:cs="Arial"/>
          <w:b/>
          <w:bCs/>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CE507C" w14:paraId="0A6F456B" w14:textId="77777777" w:rsidTr="00912F80">
        <w:trPr>
          <w:jc w:val="center"/>
        </w:trPr>
        <w:tc>
          <w:tcPr>
            <w:tcW w:w="10277" w:type="dxa"/>
            <w:shd w:val="clear" w:color="auto" w:fill="66CCFF"/>
          </w:tcPr>
          <w:p w14:paraId="1AC4C967" w14:textId="77777777" w:rsidR="00CE507C" w:rsidRDefault="00CE507C" w:rsidP="00C0540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9C6DAE8" w14:textId="77777777" w:rsidR="00CE507C" w:rsidRDefault="00CE507C" w:rsidP="00CE507C">
      <w:pPr>
        <w:spacing w:before="120"/>
        <w:rPr>
          <w:rFonts w:ascii="Arial" w:hAnsi="Arial" w:cs="Arial"/>
        </w:rPr>
      </w:pPr>
      <w:r>
        <w:rPr>
          <w:rFonts w:ascii="Arial" w:hAnsi="Arial" w:cs="Arial"/>
          <w:i/>
          <w:sz w:val="18"/>
          <w:szCs w:val="18"/>
        </w:rPr>
        <w:t>(Cocher la case correspondante.)</w:t>
      </w:r>
    </w:p>
    <w:p w14:paraId="0CC8E999" w14:textId="77777777" w:rsidR="00CE507C" w:rsidRDefault="00CE507C" w:rsidP="00CE507C">
      <w:pPr>
        <w:pStyle w:val="Titre1"/>
        <w:ind w:left="0" w:hanging="432"/>
        <w:rPr>
          <w:rFonts w:ascii="Arial" w:hAnsi="Arial" w:cs="Arial"/>
          <w:b w:val="0"/>
          <w:bCs w:val="0"/>
        </w:rPr>
      </w:pPr>
    </w:p>
    <w:p w14:paraId="12B65AF7" w14:textId="77777777" w:rsidR="00CE507C" w:rsidRDefault="00CE507C" w:rsidP="00CE507C">
      <w:pPr>
        <w:pStyle w:val="Titre1"/>
        <w:ind w:left="0"/>
        <w:rPr>
          <w:rFonts w:ascii="Arial" w:hAnsi="Arial" w:cs="Arial"/>
          <w:b w:val="0"/>
          <w:bCs w:val="0"/>
        </w:rPr>
      </w:pPr>
      <w:r>
        <w:rPr>
          <w:rFonts w:ascii="Arial" w:hAnsi="Arial" w:cs="Arial"/>
          <w:b w:val="0"/>
          <w:bCs w:val="0"/>
        </w:rPr>
        <w:t>La candidature est présentée :</w:t>
      </w:r>
    </w:p>
    <w:p w14:paraId="78CC7B09" w14:textId="77777777" w:rsidR="00CE507C" w:rsidRDefault="00CE507C" w:rsidP="00CE507C">
      <w:pPr>
        <w:pStyle w:val="Titre1"/>
        <w:ind w:left="0" w:hanging="432"/>
        <w:rPr>
          <w:rFonts w:ascii="Arial" w:hAnsi="Arial" w:cs="Arial"/>
          <w:b w:val="0"/>
          <w:bCs w:val="0"/>
        </w:rPr>
      </w:pPr>
    </w:p>
    <w:p w14:paraId="57990925" w14:textId="77777777" w:rsidR="00CE507C" w:rsidRDefault="00CE507C" w:rsidP="00CE507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2500BA78" w14:textId="77777777" w:rsidR="00CE507C" w:rsidRDefault="00CE507C" w:rsidP="00CE507C">
      <w:pPr>
        <w:numPr>
          <w:ilvl w:val="0"/>
          <w:numId w:val="1"/>
        </w:numPr>
        <w:rPr>
          <w:rFonts w:ascii="Arial" w:hAnsi="Arial" w:cs="Arial"/>
        </w:rPr>
      </w:pPr>
    </w:p>
    <w:p w14:paraId="04284AA5" w14:textId="76AE7E12" w:rsidR="00CE507C" w:rsidRPr="00EF0A28" w:rsidRDefault="00CE507C" w:rsidP="00CE507C">
      <w:pPr>
        <w:tabs>
          <w:tab w:val="left" w:pos="1490"/>
        </w:tabs>
        <w:rPr>
          <w:rFonts w:ascii="Arial" w:hAnsi="Arial" w:cs="Arial"/>
        </w:rPr>
      </w:pPr>
    </w:p>
    <w:tbl>
      <w:tblPr>
        <w:tblW w:w="10419" w:type="dxa"/>
        <w:jc w:val="center"/>
        <w:tblLayout w:type="fixed"/>
        <w:tblCellMar>
          <w:left w:w="71" w:type="dxa"/>
          <w:right w:w="71" w:type="dxa"/>
        </w:tblCellMar>
        <w:tblLook w:val="0000" w:firstRow="0" w:lastRow="0" w:firstColumn="0" w:lastColumn="0" w:noHBand="0" w:noVBand="0"/>
      </w:tblPr>
      <w:tblGrid>
        <w:gridCol w:w="10419"/>
      </w:tblGrid>
      <w:tr w:rsidR="00CE507C" w14:paraId="3C8C8009" w14:textId="77777777" w:rsidTr="00912F80">
        <w:trPr>
          <w:jc w:val="center"/>
        </w:trPr>
        <w:tc>
          <w:tcPr>
            <w:tcW w:w="10419" w:type="dxa"/>
            <w:shd w:val="clear" w:color="auto" w:fill="66CCFF"/>
          </w:tcPr>
          <w:p w14:paraId="18C444B5"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518C085" w14:textId="77777777" w:rsidR="00CE507C" w:rsidRDefault="00CE507C" w:rsidP="00CE507C">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19E93B2" w14:textId="77777777" w:rsidR="00CE507C" w:rsidRDefault="00CE507C" w:rsidP="00CE507C">
      <w:pPr>
        <w:pStyle w:val="En-tte"/>
        <w:tabs>
          <w:tab w:val="clear" w:pos="4536"/>
          <w:tab w:val="clear" w:pos="9072"/>
        </w:tabs>
        <w:rPr>
          <w:rFonts w:ascii="Arial" w:hAnsi="Arial" w:cs="Arial"/>
        </w:rPr>
      </w:pPr>
    </w:p>
    <w:p w14:paraId="4B94E45D" w14:textId="77777777" w:rsidR="00CE507C" w:rsidRDefault="00CE507C" w:rsidP="00CE507C">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rPr>
          <w:rFonts w:ascii="Arial" w:hAnsi="Arial" w:cs="Arial"/>
          <w:b/>
          <w:bCs/>
        </w:rPr>
        <w:t> </w:t>
      </w:r>
      <w:r>
        <w:rPr>
          <w:rFonts w:ascii="Arial" w:hAnsi="Arial" w:cs="Arial"/>
        </w:rPr>
        <w:t>Le candidat se présente seul :</w:t>
      </w:r>
    </w:p>
    <w:p w14:paraId="2A098F51" w14:textId="77777777" w:rsidR="00CE507C" w:rsidRDefault="00CE507C" w:rsidP="00CE507C">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64976E61"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14:paraId="20727900" w14:textId="77777777" w:rsidR="00CE507C" w:rsidRDefault="00CE507C" w:rsidP="00CE507C">
      <w:pPr>
        <w:pStyle w:val="En-tte"/>
        <w:ind w:left="360"/>
        <w:rPr>
          <w:rFonts w:ascii="Arial" w:hAnsi="Arial" w:cs="Arial"/>
        </w:rPr>
      </w:pPr>
    </w:p>
    <w:p w14:paraId="16787701" w14:textId="77777777" w:rsidR="00CE507C" w:rsidRPr="00775F55" w:rsidRDefault="00CE507C" w:rsidP="00CE507C">
      <w:pPr>
        <w:pStyle w:val="En-tte"/>
        <w:ind w:left="360"/>
        <w:rPr>
          <w:rFonts w:ascii="Arial" w:hAnsi="Arial" w:cs="Arial"/>
        </w:rPr>
      </w:pPr>
    </w:p>
    <w:p w14:paraId="267A0F5F"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3AC7738" w14:textId="77777777" w:rsidR="00CE507C" w:rsidRDefault="00CE507C" w:rsidP="00CE507C">
      <w:pPr>
        <w:pStyle w:val="En-tte"/>
        <w:ind w:left="360"/>
        <w:rPr>
          <w:rFonts w:ascii="Arial" w:hAnsi="Arial" w:cs="Arial"/>
        </w:rPr>
      </w:pPr>
    </w:p>
    <w:p w14:paraId="7A6672A9" w14:textId="77777777" w:rsidR="00CE507C" w:rsidRDefault="00CE507C" w:rsidP="00CE507C">
      <w:pPr>
        <w:pStyle w:val="En-tte"/>
        <w:ind w:left="360"/>
        <w:rPr>
          <w:rFonts w:ascii="Arial" w:hAnsi="Arial" w:cs="Arial"/>
        </w:rPr>
      </w:pPr>
    </w:p>
    <w:p w14:paraId="4749BCFF" w14:textId="77777777" w:rsidR="00CE507C" w:rsidRPr="00775F55" w:rsidRDefault="00CE507C" w:rsidP="00CE507C">
      <w:pPr>
        <w:pStyle w:val="En-tte"/>
        <w:ind w:left="360"/>
        <w:rPr>
          <w:rFonts w:ascii="Arial" w:hAnsi="Arial" w:cs="Arial"/>
        </w:rPr>
      </w:pPr>
    </w:p>
    <w:p w14:paraId="72E4695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AAEFC0" w14:textId="77777777" w:rsidR="00CE507C" w:rsidRDefault="00CE507C" w:rsidP="00CE507C">
      <w:pPr>
        <w:pStyle w:val="En-tte"/>
        <w:ind w:left="360"/>
        <w:rPr>
          <w:rFonts w:ascii="Arial" w:hAnsi="Arial" w:cs="Arial"/>
        </w:rPr>
      </w:pPr>
    </w:p>
    <w:p w14:paraId="24BBFC9A" w14:textId="77777777" w:rsidR="00CE507C" w:rsidRPr="00775F55" w:rsidRDefault="00CE507C" w:rsidP="00CE507C">
      <w:pPr>
        <w:pStyle w:val="En-tte"/>
        <w:ind w:left="360"/>
        <w:rPr>
          <w:rFonts w:ascii="Arial" w:hAnsi="Arial" w:cs="Arial"/>
        </w:rPr>
      </w:pPr>
    </w:p>
    <w:p w14:paraId="5AD66B8C"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E8BE43" w14:textId="77777777" w:rsidR="00CE507C" w:rsidRDefault="00CE507C" w:rsidP="00CE507C">
      <w:pPr>
        <w:pStyle w:val="En-tte"/>
        <w:ind w:left="360"/>
        <w:rPr>
          <w:rFonts w:ascii="Arial" w:hAnsi="Arial" w:cs="Arial"/>
        </w:rPr>
      </w:pPr>
    </w:p>
    <w:p w14:paraId="1EB0A2A2"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95BF19F" w14:textId="77777777" w:rsidR="00CE507C" w:rsidRPr="00775F55" w:rsidRDefault="00CE507C" w:rsidP="00CE507C">
      <w:pPr>
        <w:pStyle w:val="En-tte"/>
        <w:ind w:left="360"/>
        <w:rPr>
          <w:rFonts w:ascii="Arial" w:hAnsi="Arial" w:cs="Arial"/>
        </w:rPr>
      </w:pPr>
    </w:p>
    <w:p w14:paraId="5751599F" w14:textId="77777777" w:rsidR="00CE507C" w:rsidRPr="00775F55" w:rsidRDefault="00CE507C" w:rsidP="00CE507C">
      <w:pPr>
        <w:pStyle w:val="En-tte"/>
        <w:ind w:left="360"/>
        <w:rPr>
          <w:rFonts w:ascii="Arial" w:hAnsi="Arial" w:cs="Arial"/>
        </w:rPr>
      </w:pPr>
    </w:p>
    <w:p w14:paraId="66E80226" w14:textId="77777777" w:rsidR="00CE507C" w:rsidRDefault="00CE507C" w:rsidP="00CE507C">
      <w:pPr>
        <w:pStyle w:val="En-tte"/>
        <w:tabs>
          <w:tab w:val="clear" w:pos="4536"/>
          <w:tab w:val="clear" w:pos="9072"/>
        </w:tabs>
        <w:rPr>
          <w:rFonts w:ascii="Arial" w:hAnsi="Arial" w:cs="Arial"/>
        </w:rPr>
      </w:pPr>
    </w:p>
    <w:p w14:paraId="6DA76064" w14:textId="77777777" w:rsidR="00CE507C" w:rsidRDefault="00CE507C" w:rsidP="00CE507C">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rPr>
          <w:rFonts w:ascii="Arial" w:hAnsi="Arial" w:cs="Arial"/>
          <w:b/>
          <w:bCs/>
        </w:rPr>
        <w:t> </w:t>
      </w:r>
      <w:r>
        <w:rPr>
          <w:rFonts w:ascii="Arial" w:hAnsi="Arial" w:cs="Arial"/>
        </w:rPr>
        <w:t>Le candidat est un groupement d’entreprises :</w:t>
      </w:r>
    </w:p>
    <w:p w14:paraId="4929CE72" w14:textId="77777777" w:rsidR="00CE507C" w:rsidRDefault="00CE507C" w:rsidP="00CE507C">
      <w:pPr>
        <w:spacing w:before="60"/>
        <w:rPr>
          <w:rFonts w:ascii="Arial" w:hAnsi="Arial" w:cs="Arial"/>
          <w:iCs/>
        </w:rPr>
      </w:pPr>
    </w:p>
    <w:p w14:paraId="63E1B777"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rPr>
          <w:rFonts w:ascii="Arial" w:hAnsi="Arial" w:cs="Arial"/>
          <w:iCs/>
        </w:rPr>
        <w:t> </w:t>
      </w:r>
      <w:r>
        <w:rPr>
          <w:rFonts w:ascii="Arial" w:hAnsi="Arial" w:cs="Arial"/>
        </w:rPr>
        <w:t>solidaire</w:t>
      </w:r>
    </w:p>
    <w:p w14:paraId="65483814" w14:textId="77777777" w:rsidR="00CE507C" w:rsidRDefault="00CE507C" w:rsidP="00CE507C">
      <w:pPr>
        <w:rPr>
          <w:rFonts w:ascii="Arial" w:hAnsi="Arial" w:cs="Arial"/>
        </w:rPr>
      </w:pPr>
    </w:p>
    <w:p w14:paraId="1E9C4E08" w14:textId="77777777" w:rsidR="00CE507C" w:rsidRDefault="00CE507C" w:rsidP="00CE507C">
      <w:pPr>
        <w:rPr>
          <w:rFonts w:ascii="Arial" w:hAnsi="Arial" w:cs="Arial"/>
        </w:rPr>
      </w:pPr>
    </w:p>
    <w:p w14:paraId="6D6A388F" w14:textId="77777777" w:rsidR="00CE507C" w:rsidRDefault="00CE507C" w:rsidP="00CE507C">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08B3DF" w14:textId="77777777" w:rsidR="00CE507C" w:rsidRDefault="00CE507C" w:rsidP="00CE507C">
      <w:pPr>
        <w:spacing w:before="60"/>
        <w:rPr>
          <w:rFonts w:ascii="Arial" w:hAnsi="Arial" w:cs="Arial"/>
          <w:iCs/>
        </w:rPr>
      </w:pPr>
    </w:p>
    <w:p w14:paraId="2BE93779" w14:textId="77777777" w:rsidR="00CE507C" w:rsidRDefault="00CE507C" w:rsidP="00CE507C">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rPr>
          <w:rFonts w:ascii="Arial" w:hAnsi="Arial" w:cs="Arial"/>
          <w:iCs/>
        </w:rPr>
        <w:t xml:space="preserve"> Oui</w:t>
      </w:r>
    </w:p>
    <w:p w14:paraId="2D01DF0C" w14:textId="77777777" w:rsidR="00CE507C" w:rsidRDefault="00CE507C" w:rsidP="00CE507C">
      <w:pPr>
        <w:jc w:val="both"/>
        <w:rPr>
          <w:rFonts w:ascii="Arial" w:hAnsi="Arial" w:cs="Arial"/>
        </w:rPr>
      </w:pPr>
    </w:p>
    <w:p w14:paraId="28E30D97" w14:textId="037F8041" w:rsidR="001C020F" w:rsidRDefault="001C020F" w:rsidP="00CE507C">
      <w:pPr>
        <w:jc w:val="both"/>
        <w:rPr>
          <w:rFonts w:ascii="Arial" w:hAnsi="Arial" w:cs="Arial"/>
        </w:rPr>
      </w:pP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CE507C" w14:paraId="478206EE" w14:textId="77777777" w:rsidTr="00912F80">
        <w:trPr>
          <w:jc w:val="center"/>
        </w:trPr>
        <w:tc>
          <w:tcPr>
            <w:tcW w:w="10490" w:type="dxa"/>
            <w:shd w:val="clear" w:color="auto" w:fill="66CCFF"/>
          </w:tcPr>
          <w:p w14:paraId="598E69E9" w14:textId="77777777" w:rsidR="00CE507C" w:rsidRDefault="00CE507C" w:rsidP="00C0540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250B8E4" w14:textId="77777777" w:rsidR="00CE507C" w:rsidRDefault="00CE507C" w:rsidP="00CE507C">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DD1FA43" w14:textId="77777777" w:rsidR="00CE507C" w:rsidRDefault="00CE507C" w:rsidP="00CE507C">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E507C" w14:paraId="15032C0A" w14:textId="77777777" w:rsidTr="00C0540B">
        <w:trPr>
          <w:trHeight w:val="1200"/>
        </w:trPr>
        <w:tc>
          <w:tcPr>
            <w:tcW w:w="851" w:type="dxa"/>
            <w:tcBorders>
              <w:top w:val="single" w:sz="4" w:space="0" w:color="000000"/>
              <w:left w:val="single" w:sz="4" w:space="0" w:color="000000"/>
              <w:bottom w:val="single" w:sz="4" w:space="0" w:color="000000"/>
            </w:tcBorders>
            <w:shd w:val="clear" w:color="auto" w:fill="auto"/>
          </w:tcPr>
          <w:p w14:paraId="0B7ACAB6" w14:textId="77777777" w:rsidR="00CE507C" w:rsidRDefault="00CE507C" w:rsidP="00C0540B">
            <w:pPr>
              <w:snapToGrid w:val="0"/>
              <w:jc w:val="center"/>
              <w:rPr>
                <w:rFonts w:ascii="Arial" w:hAnsi="Arial" w:cs="Arial"/>
                <w:b/>
              </w:rPr>
            </w:pPr>
          </w:p>
          <w:p w14:paraId="00BF70F4" w14:textId="77777777" w:rsidR="00CE507C" w:rsidRDefault="00CE507C" w:rsidP="00C0540B">
            <w:pPr>
              <w:jc w:val="center"/>
              <w:rPr>
                <w:rFonts w:ascii="Arial" w:hAnsi="Arial" w:cs="Arial"/>
                <w:b/>
              </w:rPr>
            </w:pPr>
          </w:p>
          <w:p w14:paraId="4B5CE308" w14:textId="77777777" w:rsidR="00CE507C" w:rsidRDefault="00CE507C" w:rsidP="00C0540B">
            <w:pPr>
              <w:jc w:val="center"/>
              <w:rPr>
                <w:rFonts w:ascii="Arial" w:hAnsi="Arial" w:cs="Arial"/>
                <w:b/>
              </w:rPr>
            </w:pPr>
            <w:r>
              <w:rPr>
                <w:rFonts w:ascii="Arial" w:hAnsi="Arial" w:cs="Arial"/>
                <w:b/>
              </w:rPr>
              <w:t>N°</w:t>
            </w:r>
          </w:p>
          <w:p w14:paraId="457E920F" w14:textId="77777777" w:rsidR="00CE507C" w:rsidRDefault="00CE507C" w:rsidP="00C0540B">
            <w:pPr>
              <w:jc w:val="center"/>
              <w:rPr>
                <w:rFonts w:ascii="Arial" w:hAnsi="Arial" w:cs="Arial"/>
                <w:b/>
              </w:rPr>
            </w:pPr>
            <w:r>
              <w:rPr>
                <w:rFonts w:ascii="Arial" w:hAnsi="Arial" w:cs="Arial"/>
                <w:b/>
              </w:rPr>
              <w:t>du</w:t>
            </w:r>
          </w:p>
          <w:p w14:paraId="23B61AD3" w14:textId="77777777" w:rsidR="00CE507C" w:rsidRDefault="00CE507C" w:rsidP="00C0540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C2FCE2C" w14:textId="77777777" w:rsidR="00CE507C" w:rsidRDefault="00CE507C" w:rsidP="00C0540B">
            <w:pPr>
              <w:snapToGrid w:val="0"/>
              <w:jc w:val="center"/>
              <w:rPr>
                <w:rFonts w:ascii="Arial" w:hAnsi="Arial" w:cs="Arial"/>
                <w:b/>
              </w:rPr>
            </w:pPr>
          </w:p>
          <w:p w14:paraId="71052654" w14:textId="77777777" w:rsidR="00CE507C" w:rsidRDefault="00CE507C" w:rsidP="00C0540B">
            <w:pPr>
              <w:jc w:val="center"/>
              <w:rPr>
                <w:rFonts w:ascii="Arial" w:hAnsi="Arial" w:cs="Arial"/>
                <w:b/>
              </w:rPr>
            </w:pPr>
            <w:r>
              <w:rPr>
                <w:rFonts w:ascii="Arial" w:hAnsi="Arial" w:cs="Arial"/>
                <w:b/>
              </w:rPr>
              <w:t>Nom commercial et dénomination sociale, adresse de l’établissement (*),</w:t>
            </w:r>
          </w:p>
          <w:p w14:paraId="6D9C5521" w14:textId="77777777" w:rsidR="00CE507C" w:rsidRDefault="00CE507C" w:rsidP="00C0540B">
            <w:pPr>
              <w:jc w:val="center"/>
              <w:rPr>
                <w:rFonts w:ascii="Arial" w:hAnsi="Arial" w:cs="Arial"/>
                <w:b/>
              </w:rPr>
            </w:pPr>
            <w:r>
              <w:rPr>
                <w:rFonts w:ascii="Arial" w:hAnsi="Arial" w:cs="Arial"/>
                <w:b/>
              </w:rPr>
              <w:t>adresse électronique, numéros de téléphone et de télécopie, numéro SIRET</w:t>
            </w:r>
          </w:p>
          <w:p w14:paraId="217AD37E" w14:textId="77777777" w:rsidR="00CE507C" w:rsidRDefault="00CE507C" w:rsidP="00C0540B">
            <w:pPr>
              <w:jc w:val="center"/>
              <w:rPr>
                <w:rFonts w:ascii="Arial" w:hAnsi="Arial" w:cs="Arial"/>
                <w:b/>
              </w:rPr>
            </w:pPr>
            <w:r>
              <w:rPr>
                <w:rFonts w:ascii="Arial" w:hAnsi="Arial" w:cs="Arial"/>
                <w:b/>
              </w:rPr>
              <w:t>des membres du groupement (***)</w:t>
            </w:r>
          </w:p>
          <w:p w14:paraId="00105009" w14:textId="77777777" w:rsidR="00CE507C" w:rsidRDefault="00CE507C" w:rsidP="00C0540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DB12C9" w14:textId="77777777" w:rsidR="00CE507C" w:rsidRDefault="00CE507C" w:rsidP="00C0540B">
            <w:pPr>
              <w:pStyle w:val="Titre5"/>
              <w:snapToGrid w:val="0"/>
            </w:pPr>
          </w:p>
          <w:p w14:paraId="4B6C4E43" w14:textId="77777777" w:rsidR="00CE507C" w:rsidRDefault="00CE507C" w:rsidP="00C0540B">
            <w:pPr>
              <w:pStyle w:val="Titre5"/>
            </w:pPr>
            <w:r>
              <w:t>Prestations exécutées par les membres du groupement (**)</w:t>
            </w:r>
          </w:p>
        </w:tc>
      </w:tr>
      <w:tr w:rsidR="00CE507C" w14:paraId="7D35714D" w14:textId="77777777" w:rsidTr="00C0540B">
        <w:trPr>
          <w:trHeight w:val="1021"/>
        </w:trPr>
        <w:tc>
          <w:tcPr>
            <w:tcW w:w="851" w:type="dxa"/>
            <w:tcBorders>
              <w:top w:val="single" w:sz="4" w:space="0" w:color="000000"/>
              <w:left w:val="single" w:sz="4" w:space="0" w:color="000000"/>
            </w:tcBorders>
            <w:shd w:val="clear" w:color="auto" w:fill="CCFFFF"/>
          </w:tcPr>
          <w:p w14:paraId="35BD38C6" w14:textId="77777777" w:rsidR="00CE507C" w:rsidRDefault="00CE507C" w:rsidP="00C0540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37E629" w14:textId="77777777" w:rsidR="00CE507C" w:rsidRDefault="00CE507C" w:rsidP="00C0540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68591C0" w14:textId="77777777" w:rsidR="00CE507C" w:rsidRDefault="00CE507C" w:rsidP="00C0540B">
            <w:pPr>
              <w:snapToGrid w:val="0"/>
              <w:jc w:val="both"/>
              <w:rPr>
                <w:rFonts w:ascii="Arial" w:hAnsi="Arial" w:cs="Arial"/>
              </w:rPr>
            </w:pPr>
          </w:p>
        </w:tc>
      </w:tr>
      <w:tr w:rsidR="00CE507C" w14:paraId="72778BE0" w14:textId="77777777" w:rsidTr="00C0540B">
        <w:trPr>
          <w:trHeight w:val="1021"/>
        </w:trPr>
        <w:tc>
          <w:tcPr>
            <w:tcW w:w="851" w:type="dxa"/>
            <w:tcBorders>
              <w:left w:val="single" w:sz="4" w:space="0" w:color="000000"/>
            </w:tcBorders>
            <w:shd w:val="clear" w:color="auto" w:fill="auto"/>
          </w:tcPr>
          <w:p w14:paraId="06488F3D"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auto"/>
          </w:tcPr>
          <w:p w14:paraId="28ABB8CE"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EDD7FAA" w14:textId="77777777" w:rsidR="00CE507C" w:rsidRDefault="00CE507C" w:rsidP="00C0540B">
            <w:pPr>
              <w:snapToGrid w:val="0"/>
              <w:jc w:val="both"/>
              <w:rPr>
                <w:rFonts w:ascii="Arial" w:hAnsi="Arial" w:cs="Arial"/>
              </w:rPr>
            </w:pPr>
          </w:p>
        </w:tc>
      </w:tr>
      <w:tr w:rsidR="00CE507C" w14:paraId="5332510E" w14:textId="77777777" w:rsidTr="00C0540B">
        <w:trPr>
          <w:trHeight w:val="1021"/>
        </w:trPr>
        <w:tc>
          <w:tcPr>
            <w:tcW w:w="851" w:type="dxa"/>
            <w:tcBorders>
              <w:left w:val="single" w:sz="4" w:space="0" w:color="000000"/>
            </w:tcBorders>
            <w:shd w:val="clear" w:color="auto" w:fill="CCFFFF"/>
          </w:tcPr>
          <w:p w14:paraId="6F3DF886" w14:textId="77777777" w:rsidR="00CE507C" w:rsidRDefault="00CE507C" w:rsidP="00C0540B">
            <w:pPr>
              <w:snapToGrid w:val="0"/>
              <w:jc w:val="both"/>
              <w:rPr>
                <w:rFonts w:ascii="Arial" w:hAnsi="Arial" w:cs="Arial"/>
              </w:rPr>
            </w:pPr>
          </w:p>
        </w:tc>
        <w:tc>
          <w:tcPr>
            <w:tcW w:w="4394" w:type="dxa"/>
            <w:tcBorders>
              <w:left w:val="single" w:sz="4" w:space="0" w:color="000000"/>
            </w:tcBorders>
            <w:shd w:val="clear" w:color="auto" w:fill="CCFFFF"/>
          </w:tcPr>
          <w:p w14:paraId="3774191A" w14:textId="77777777" w:rsidR="00CE507C" w:rsidRDefault="00CE507C" w:rsidP="00C0540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BF3CDFD" w14:textId="77777777" w:rsidR="00CE507C" w:rsidRDefault="00CE507C" w:rsidP="00C0540B">
            <w:pPr>
              <w:snapToGrid w:val="0"/>
              <w:jc w:val="both"/>
              <w:rPr>
                <w:rFonts w:ascii="Arial" w:hAnsi="Arial" w:cs="Arial"/>
              </w:rPr>
            </w:pPr>
          </w:p>
        </w:tc>
      </w:tr>
      <w:tr w:rsidR="00CE507C" w14:paraId="45A5C4DA" w14:textId="77777777" w:rsidTr="00C0540B">
        <w:trPr>
          <w:trHeight w:val="1021"/>
        </w:trPr>
        <w:tc>
          <w:tcPr>
            <w:tcW w:w="851" w:type="dxa"/>
            <w:tcBorders>
              <w:left w:val="single" w:sz="4" w:space="0" w:color="000000"/>
              <w:bottom w:val="single" w:sz="4" w:space="0" w:color="000000"/>
            </w:tcBorders>
            <w:shd w:val="clear" w:color="auto" w:fill="auto"/>
          </w:tcPr>
          <w:p w14:paraId="4C5C6086" w14:textId="77777777" w:rsidR="00CE507C" w:rsidRDefault="00CE507C" w:rsidP="00C0540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EEFD7BD" w14:textId="77777777" w:rsidR="00CE507C" w:rsidRDefault="00CE507C" w:rsidP="00C0540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2342615" w14:textId="77777777" w:rsidR="00CE507C" w:rsidRDefault="00CE507C" w:rsidP="00C0540B">
            <w:pPr>
              <w:snapToGrid w:val="0"/>
              <w:jc w:val="both"/>
              <w:rPr>
                <w:rFonts w:ascii="Arial" w:hAnsi="Arial" w:cs="Arial"/>
              </w:rPr>
            </w:pPr>
          </w:p>
        </w:tc>
      </w:tr>
    </w:tbl>
    <w:p w14:paraId="037DB524" w14:textId="77777777" w:rsidR="00CE507C" w:rsidRDefault="00CE507C" w:rsidP="00CE507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9AE6AC" w14:textId="77777777" w:rsidR="00CE507C" w:rsidRDefault="00CE507C" w:rsidP="00CE507C">
      <w:pPr>
        <w:jc w:val="both"/>
        <w:rPr>
          <w:rFonts w:ascii="Arial" w:hAnsi="Arial" w:cs="Arial"/>
          <w:sz w:val="18"/>
          <w:szCs w:val="18"/>
        </w:rPr>
      </w:pPr>
      <w:r>
        <w:rPr>
          <w:rFonts w:ascii="Arial" w:hAnsi="Arial" w:cs="Arial"/>
          <w:sz w:val="18"/>
          <w:szCs w:val="18"/>
        </w:rPr>
        <w:lastRenderedPageBreak/>
        <w:t>(**) Pour les groupements conjoints. Lorsque la candidature est présentée sous forme de groupement solidaire, le renseignement de cette rubrique est inutile.</w:t>
      </w:r>
    </w:p>
    <w:p w14:paraId="398FF7A0" w14:textId="68FE3296" w:rsidR="00CE507C" w:rsidRDefault="00CE507C" w:rsidP="00CE507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7AE78D04" w14:textId="3E62D856" w:rsidR="0029326D" w:rsidRDefault="0029326D" w:rsidP="00CE507C">
      <w:pPr>
        <w:jc w:val="both"/>
        <w:rPr>
          <w:rFonts w:ascii="Arial" w:hAnsi="Arial" w:cs="Arial"/>
          <w:sz w:val="18"/>
          <w:szCs w:val="18"/>
        </w:rPr>
      </w:pPr>
    </w:p>
    <w:p w14:paraId="71122E2F" w14:textId="77777777" w:rsidR="0029326D" w:rsidRDefault="0029326D" w:rsidP="00CE507C">
      <w:pPr>
        <w:jc w:val="both"/>
        <w:rPr>
          <w:rFonts w:ascii="Arial" w:hAnsi="Arial" w:cs="Arial"/>
          <w:sz w:val="18"/>
          <w:szCs w:val="18"/>
        </w:rPr>
      </w:pPr>
    </w:p>
    <w:tbl>
      <w:tblPr>
        <w:tblW w:w="0" w:type="auto"/>
        <w:jc w:val="center"/>
        <w:tblLayout w:type="fixed"/>
        <w:tblCellMar>
          <w:left w:w="71" w:type="dxa"/>
          <w:right w:w="71" w:type="dxa"/>
        </w:tblCellMar>
        <w:tblLook w:val="0000" w:firstRow="0" w:lastRow="0" w:firstColumn="0" w:lastColumn="0" w:noHBand="0" w:noVBand="0"/>
      </w:tblPr>
      <w:tblGrid>
        <w:gridCol w:w="10419"/>
      </w:tblGrid>
      <w:tr w:rsidR="00CE507C" w14:paraId="76E76217" w14:textId="77777777" w:rsidTr="00912F80">
        <w:trPr>
          <w:jc w:val="center"/>
        </w:trPr>
        <w:tc>
          <w:tcPr>
            <w:tcW w:w="10419" w:type="dxa"/>
            <w:shd w:val="clear" w:color="auto" w:fill="66CCFF"/>
          </w:tcPr>
          <w:p w14:paraId="44FB4734" w14:textId="77777777" w:rsidR="00CE507C" w:rsidRDefault="00CE507C" w:rsidP="00C0540B">
            <w:pPr>
              <w:tabs>
                <w:tab w:val="left" w:pos="-142"/>
                <w:tab w:val="left" w:pos="4111"/>
              </w:tabs>
              <w:jc w:val="both"/>
            </w:pPr>
            <w:r>
              <w:rPr>
                <w:rFonts w:ascii="Arial" w:hAnsi="Arial" w:cs="Arial"/>
                <w:b/>
                <w:bCs/>
                <w:sz w:val="22"/>
                <w:szCs w:val="22"/>
              </w:rPr>
              <w:t>F - Engagements du candidat individuel ou de chaque membre du groupement</w:t>
            </w:r>
          </w:p>
        </w:tc>
      </w:tr>
    </w:tbl>
    <w:p w14:paraId="25AB0225" w14:textId="77777777" w:rsidR="00CE507C" w:rsidRDefault="00CE507C" w:rsidP="00CE507C"/>
    <w:p w14:paraId="2C7E0D99" w14:textId="77777777" w:rsidR="00CE507C" w:rsidRPr="00AE730C" w:rsidRDefault="00CE507C" w:rsidP="00CE507C">
      <w:pPr>
        <w:rPr>
          <w:rFonts w:ascii="Arial" w:hAnsi="Arial" w:cs="Arial"/>
        </w:rPr>
      </w:pPr>
      <w:r>
        <w:rPr>
          <w:rFonts w:ascii="Arial" w:hAnsi="Arial" w:cs="Arial"/>
          <w:b/>
          <w:sz w:val="22"/>
          <w:szCs w:val="22"/>
        </w:rPr>
        <w:t>F1 – Exclusions de la procédure</w:t>
      </w:r>
    </w:p>
    <w:p w14:paraId="7ADC7D59" w14:textId="77777777" w:rsidR="00CE507C" w:rsidRPr="00536431" w:rsidRDefault="00CE507C" w:rsidP="00CE507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7C1A635" w14:textId="77777777" w:rsidR="00CE507C"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B12283A" w14:textId="77777777" w:rsidR="00CE507C" w:rsidRPr="005E12D0" w:rsidRDefault="00CE507C" w:rsidP="00CE507C">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29E2557" w14:textId="77777777" w:rsidR="00CE507C" w:rsidRDefault="00CE507C" w:rsidP="00CE507C">
      <w:pPr>
        <w:tabs>
          <w:tab w:val="left" w:pos="576"/>
        </w:tabs>
        <w:spacing w:before="80"/>
        <w:ind w:left="567"/>
        <w:jc w:val="both"/>
        <w:rPr>
          <w:rFonts w:ascii="Arial" w:hAnsi="Arial" w:cs="Arial"/>
        </w:rPr>
      </w:pPr>
    </w:p>
    <w:p w14:paraId="680B6680" w14:textId="77777777" w:rsidR="00CE507C" w:rsidRPr="005E12D0" w:rsidRDefault="00CE507C" w:rsidP="00CE507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p>
    <w:p w14:paraId="18682BEC" w14:textId="77777777" w:rsidR="00CE507C" w:rsidRDefault="00CE507C" w:rsidP="00CE507C">
      <w:pPr>
        <w:jc w:val="both"/>
        <w:rPr>
          <w:rFonts w:ascii="Arial" w:hAnsi="Arial" w:cs="Arial"/>
        </w:rPr>
      </w:pPr>
    </w:p>
    <w:p w14:paraId="6F69B407" w14:textId="77777777" w:rsidR="00CE507C" w:rsidRDefault="00CE507C" w:rsidP="00CE507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2C72B2" w14:textId="77777777" w:rsidR="00CE507C" w:rsidRDefault="00CE507C" w:rsidP="00CE507C">
      <w:pPr>
        <w:jc w:val="both"/>
        <w:rPr>
          <w:rFonts w:ascii="Arial" w:hAnsi="Arial" w:cs="Arial"/>
          <w:sz w:val="18"/>
          <w:szCs w:val="18"/>
        </w:rPr>
      </w:pPr>
    </w:p>
    <w:p w14:paraId="5538DDC5" w14:textId="77777777" w:rsidR="00CE507C" w:rsidRDefault="00CE507C" w:rsidP="00CE507C">
      <w:pPr>
        <w:jc w:val="both"/>
        <w:rPr>
          <w:rFonts w:ascii="Arial" w:hAnsi="Arial" w:cs="Arial"/>
        </w:rPr>
      </w:pPr>
    </w:p>
    <w:p w14:paraId="01A0B6DF" w14:textId="77777777" w:rsidR="00CE507C" w:rsidRDefault="00CE507C" w:rsidP="00CE507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D94367F" w14:textId="77777777" w:rsidR="00CE507C" w:rsidRDefault="00CE507C" w:rsidP="00CE507C">
      <w:pPr>
        <w:pStyle w:val="En-tte"/>
        <w:tabs>
          <w:tab w:val="clear" w:pos="4536"/>
          <w:tab w:val="clear" w:pos="9072"/>
          <w:tab w:val="left" w:pos="864"/>
        </w:tabs>
        <w:rPr>
          <w:rFonts w:ascii="Arial" w:hAnsi="Arial" w:cs="Arial"/>
        </w:rPr>
      </w:pPr>
    </w:p>
    <w:p w14:paraId="09FB636F" w14:textId="77777777" w:rsidR="00CE507C" w:rsidRPr="00411396" w:rsidRDefault="00CE507C" w:rsidP="00CE507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C224845" w14:textId="77777777" w:rsidR="00CE507C" w:rsidRPr="00F15FE2" w:rsidRDefault="00CE507C" w:rsidP="00CE507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3B3DF9" w14:textId="77777777" w:rsidR="00CE507C" w:rsidRPr="00411396" w:rsidRDefault="00CE507C" w:rsidP="00CE507C">
      <w:pPr>
        <w:pStyle w:val="En-tte"/>
        <w:tabs>
          <w:tab w:val="left" w:pos="864"/>
        </w:tabs>
        <w:rPr>
          <w:rFonts w:ascii="Arial" w:hAnsi="Arial" w:cs="Arial"/>
        </w:rPr>
      </w:pPr>
    </w:p>
    <w:p w14:paraId="6DC52C71"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Adresse internet :</w:t>
      </w:r>
    </w:p>
    <w:p w14:paraId="4046EF56" w14:textId="77777777" w:rsidR="00CE507C" w:rsidRPr="00411396" w:rsidRDefault="00CE507C" w:rsidP="00CE507C">
      <w:pPr>
        <w:pStyle w:val="En-tte"/>
        <w:tabs>
          <w:tab w:val="left" w:pos="864"/>
        </w:tabs>
        <w:ind w:left="426"/>
        <w:rPr>
          <w:rFonts w:ascii="Arial" w:hAnsi="Arial" w:cs="Arial"/>
        </w:rPr>
      </w:pPr>
    </w:p>
    <w:p w14:paraId="7C589745" w14:textId="77777777" w:rsidR="00CE507C" w:rsidRDefault="00CE507C" w:rsidP="00CE507C">
      <w:pPr>
        <w:pStyle w:val="En-tte"/>
        <w:tabs>
          <w:tab w:val="left" w:pos="864"/>
        </w:tabs>
        <w:ind w:left="426"/>
        <w:rPr>
          <w:rFonts w:ascii="Arial" w:hAnsi="Arial" w:cs="Arial"/>
        </w:rPr>
      </w:pPr>
    </w:p>
    <w:p w14:paraId="6DB03AE2" w14:textId="77777777" w:rsidR="00CE507C" w:rsidRPr="00411396" w:rsidRDefault="00CE507C" w:rsidP="00CE507C">
      <w:pPr>
        <w:pStyle w:val="En-tte"/>
        <w:tabs>
          <w:tab w:val="left" w:pos="864"/>
        </w:tabs>
        <w:ind w:left="426"/>
        <w:rPr>
          <w:rFonts w:ascii="Arial" w:hAnsi="Arial" w:cs="Arial"/>
        </w:rPr>
      </w:pPr>
    </w:p>
    <w:p w14:paraId="1CCFE405" w14:textId="77777777" w:rsidR="00CE507C" w:rsidRPr="00411396" w:rsidRDefault="00CE507C" w:rsidP="00CE507C">
      <w:pPr>
        <w:pStyle w:val="En-tte"/>
        <w:tabs>
          <w:tab w:val="left" w:pos="864"/>
        </w:tabs>
        <w:ind w:left="426"/>
        <w:rPr>
          <w:rFonts w:ascii="Arial" w:hAnsi="Arial" w:cs="Arial"/>
        </w:rPr>
      </w:pPr>
      <w:r w:rsidRPr="00411396">
        <w:rPr>
          <w:rFonts w:ascii="Arial" w:hAnsi="Arial" w:cs="Arial"/>
        </w:rPr>
        <w:t>- Renseignements nécessaires pour y accéder :</w:t>
      </w:r>
    </w:p>
    <w:p w14:paraId="6E6B474A" w14:textId="77777777" w:rsidR="00CE507C" w:rsidRPr="00411396" w:rsidRDefault="00CE507C" w:rsidP="00CE507C">
      <w:pPr>
        <w:pStyle w:val="En-tte"/>
        <w:tabs>
          <w:tab w:val="left" w:pos="864"/>
        </w:tabs>
        <w:ind w:left="426"/>
        <w:rPr>
          <w:rFonts w:ascii="Arial" w:hAnsi="Arial" w:cs="Arial"/>
        </w:rPr>
      </w:pPr>
    </w:p>
    <w:p w14:paraId="249AD9EC" w14:textId="77777777" w:rsidR="00CE507C" w:rsidRPr="00411396" w:rsidRDefault="00CE507C" w:rsidP="00CE507C">
      <w:pPr>
        <w:pStyle w:val="En-tte"/>
        <w:tabs>
          <w:tab w:val="left" w:pos="864"/>
        </w:tabs>
        <w:ind w:left="426"/>
        <w:rPr>
          <w:rFonts w:ascii="Arial" w:hAnsi="Arial" w:cs="Arial"/>
        </w:rPr>
      </w:pPr>
    </w:p>
    <w:p w14:paraId="63A6E5E9" w14:textId="77777777" w:rsidR="00CE507C" w:rsidRDefault="00CE507C" w:rsidP="00CE507C">
      <w:pPr>
        <w:jc w:val="both"/>
        <w:rPr>
          <w:rFonts w:ascii="Arial" w:hAnsi="Arial" w:cs="Arial"/>
        </w:rPr>
      </w:pPr>
    </w:p>
    <w:p w14:paraId="14CEF7CF" w14:textId="77777777" w:rsidR="00CE507C" w:rsidRDefault="00CE507C" w:rsidP="00CE507C">
      <w:pPr>
        <w:jc w:val="both"/>
        <w:rPr>
          <w:rFonts w:ascii="Arial" w:hAnsi="Arial" w:cs="Arial"/>
        </w:rPr>
      </w:pPr>
    </w:p>
    <w:p w14:paraId="630583B5" w14:textId="77777777" w:rsidR="00CE507C" w:rsidRDefault="00CE507C" w:rsidP="00CE507C">
      <w:pPr>
        <w:jc w:val="both"/>
        <w:rPr>
          <w:rFonts w:ascii="Arial" w:hAnsi="Arial" w:cs="Arial"/>
        </w:rPr>
      </w:pPr>
      <w:r>
        <w:rPr>
          <w:rFonts w:ascii="Arial" w:hAnsi="Arial" w:cs="Arial"/>
          <w:b/>
          <w:sz w:val="22"/>
          <w:szCs w:val="22"/>
        </w:rPr>
        <w:t>F3 - Capacités</w:t>
      </w:r>
    </w:p>
    <w:p w14:paraId="659AA9D7" w14:textId="77777777" w:rsidR="00CE507C" w:rsidRDefault="00CE507C" w:rsidP="00CE507C">
      <w:pPr>
        <w:jc w:val="both"/>
        <w:rPr>
          <w:rFonts w:ascii="Arial" w:hAnsi="Arial" w:cs="Arial"/>
        </w:rPr>
      </w:pPr>
    </w:p>
    <w:p w14:paraId="79729D4E" w14:textId="77777777" w:rsidR="00CE507C" w:rsidRDefault="00CE507C" w:rsidP="00CE507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D09B15F" w14:textId="77777777" w:rsidR="00CE507C" w:rsidRDefault="00CE507C" w:rsidP="00CE507C">
      <w:pPr>
        <w:rPr>
          <w:rFonts w:ascii="Arial" w:hAnsi="Arial" w:cs="Arial"/>
        </w:rPr>
      </w:pPr>
      <w:r>
        <w:rPr>
          <w:rFonts w:ascii="Arial" w:hAnsi="Arial" w:cs="Arial"/>
          <w:i/>
          <w:sz w:val="18"/>
          <w:szCs w:val="18"/>
        </w:rPr>
        <w:t>(Cocher la case correspondante.)</w:t>
      </w:r>
    </w:p>
    <w:p w14:paraId="37E6630D" w14:textId="77777777" w:rsidR="00CE507C" w:rsidRDefault="00CE507C" w:rsidP="00CE507C">
      <w:pPr>
        <w:rPr>
          <w:rFonts w:ascii="Arial" w:hAnsi="Arial" w:cs="Arial"/>
        </w:rPr>
      </w:pPr>
    </w:p>
    <w:p w14:paraId="1C72C5E3" w14:textId="77777777" w:rsidR="00CE507C" w:rsidRDefault="00CE507C" w:rsidP="00CE507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36F2">
        <w:fldChar w:fldCharType="separate"/>
      </w:r>
      <w:r>
        <w:fldChar w:fldCharType="end"/>
      </w:r>
      <w:r>
        <w:t> </w:t>
      </w:r>
      <w:r>
        <w:rPr>
          <w:rFonts w:ascii="Arial" w:hAnsi="Arial" w:cs="Arial"/>
        </w:rPr>
        <w:t>les documents établissant ses capacités, tels que demandés dans les documents de la consultation (*).</w:t>
      </w:r>
    </w:p>
    <w:p w14:paraId="7A1E58F9" w14:textId="77777777" w:rsidR="00CE507C" w:rsidRDefault="00CE507C" w:rsidP="00CE507C">
      <w:pPr>
        <w:ind w:left="4536" w:hanging="3990"/>
        <w:jc w:val="both"/>
        <w:rPr>
          <w:rFonts w:ascii="Arial" w:hAnsi="Arial" w:cs="Arial"/>
        </w:rPr>
      </w:pPr>
    </w:p>
    <w:p w14:paraId="79483B8B" w14:textId="77777777" w:rsidR="00CE507C" w:rsidRDefault="00CE507C" w:rsidP="00CE507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w:t>
      </w:r>
      <w:r>
        <w:rPr>
          <w:rFonts w:ascii="Arial" w:hAnsi="Arial" w:cs="Arial"/>
          <w:sz w:val="18"/>
          <w:szCs w:val="18"/>
        </w:rPr>
        <w:lastRenderedPageBreak/>
        <w:t xml:space="preserve">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tbl>
      <w:tblPr>
        <w:tblW w:w="0" w:type="auto"/>
        <w:jc w:val="center"/>
        <w:tblLayout w:type="fixed"/>
        <w:tblCellMar>
          <w:left w:w="71" w:type="dxa"/>
          <w:right w:w="71" w:type="dxa"/>
        </w:tblCellMar>
        <w:tblLook w:val="0000" w:firstRow="0" w:lastRow="0" w:firstColumn="0" w:lastColumn="0" w:noHBand="0" w:noVBand="0"/>
      </w:tblPr>
      <w:tblGrid>
        <w:gridCol w:w="10277"/>
      </w:tblGrid>
      <w:tr w:rsidR="00CE507C" w14:paraId="0BE5E90A" w14:textId="77777777" w:rsidTr="00912F80">
        <w:trPr>
          <w:jc w:val="center"/>
        </w:trPr>
        <w:tc>
          <w:tcPr>
            <w:tcW w:w="10277" w:type="dxa"/>
            <w:shd w:val="clear" w:color="auto" w:fill="66CCFF"/>
          </w:tcPr>
          <w:p w14:paraId="6186CFFC" w14:textId="77777777" w:rsidR="00CE507C" w:rsidRDefault="00CE507C" w:rsidP="00C0540B">
            <w:r>
              <w:rPr>
                <w:rFonts w:ascii="Arial" w:hAnsi="Arial" w:cs="Arial"/>
                <w:b/>
                <w:bCs/>
                <w:sz w:val="22"/>
                <w:szCs w:val="22"/>
              </w:rPr>
              <w:t xml:space="preserve">G - Désignation du mandataire </w:t>
            </w:r>
            <w:r>
              <w:rPr>
                <w:rFonts w:ascii="Arial" w:hAnsi="Arial" w:cs="Arial"/>
                <w:b/>
                <w:i/>
              </w:rPr>
              <w:t>(en cas de groupement)</w:t>
            </w:r>
          </w:p>
        </w:tc>
      </w:tr>
    </w:tbl>
    <w:p w14:paraId="0E29ED18" w14:textId="77777777" w:rsidR="00CE507C" w:rsidRDefault="00CE507C" w:rsidP="00CE507C">
      <w:pPr>
        <w:jc w:val="both"/>
      </w:pPr>
    </w:p>
    <w:p w14:paraId="797957A1" w14:textId="77777777" w:rsidR="00CE507C" w:rsidRDefault="00CE507C" w:rsidP="00CE507C">
      <w:pPr>
        <w:rPr>
          <w:rFonts w:ascii="Arial" w:hAnsi="Arial" w:cs="Arial"/>
          <w:i/>
          <w:sz w:val="18"/>
          <w:szCs w:val="18"/>
        </w:rPr>
      </w:pPr>
      <w:r>
        <w:rPr>
          <w:rFonts w:ascii="Arial" w:hAnsi="Arial" w:cs="Arial"/>
        </w:rPr>
        <w:t>Les membres du groupement désignent le mandataire suivant :</w:t>
      </w:r>
    </w:p>
    <w:p w14:paraId="3F23B83F" w14:textId="77777777" w:rsidR="00CE507C" w:rsidRDefault="00CE507C" w:rsidP="00CE507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58600CFF" w14:textId="77777777" w:rsidR="00CE507C" w:rsidRDefault="00CE507C" w:rsidP="00CE507C">
      <w:pPr>
        <w:rPr>
          <w:rFonts w:ascii="Arial" w:hAnsi="Arial" w:cs="Arial"/>
        </w:rPr>
      </w:pPr>
    </w:p>
    <w:p w14:paraId="77DF70BE"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1F52E9F" w14:textId="77777777" w:rsidR="00CE507C" w:rsidRDefault="00CE507C" w:rsidP="00CE507C">
      <w:pPr>
        <w:pStyle w:val="En-tte"/>
        <w:ind w:left="360"/>
        <w:rPr>
          <w:rFonts w:ascii="Arial" w:hAnsi="Arial" w:cs="Arial"/>
        </w:rPr>
      </w:pPr>
    </w:p>
    <w:p w14:paraId="460A5E81" w14:textId="77777777" w:rsidR="00CE507C" w:rsidRDefault="00CE507C" w:rsidP="00CE507C">
      <w:pPr>
        <w:pStyle w:val="En-tte"/>
        <w:ind w:left="360"/>
        <w:rPr>
          <w:rFonts w:ascii="Arial" w:hAnsi="Arial" w:cs="Arial"/>
        </w:rPr>
      </w:pPr>
    </w:p>
    <w:p w14:paraId="16D8656A" w14:textId="77777777" w:rsidR="00CE507C" w:rsidRPr="00775F55" w:rsidRDefault="00CE507C" w:rsidP="00CE507C">
      <w:pPr>
        <w:pStyle w:val="En-tte"/>
        <w:ind w:left="360"/>
        <w:rPr>
          <w:rFonts w:ascii="Arial" w:hAnsi="Arial" w:cs="Arial"/>
        </w:rPr>
      </w:pPr>
    </w:p>
    <w:p w14:paraId="06B7523A"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1DA2FD2" w14:textId="77777777" w:rsidR="00CE507C" w:rsidRDefault="00CE507C" w:rsidP="00CE507C">
      <w:pPr>
        <w:pStyle w:val="En-tte"/>
        <w:ind w:left="360"/>
        <w:rPr>
          <w:rFonts w:ascii="Arial" w:hAnsi="Arial" w:cs="Arial"/>
        </w:rPr>
      </w:pPr>
    </w:p>
    <w:p w14:paraId="6A696055" w14:textId="77777777" w:rsidR="00CE507C" w:rsidRDefault="00CE507C" w:rsidP="00CE507C">
      <w:pPr>
        <w:pStyle w:val="En-tte"/>
        <w:ind w:left="360"/>
        <w:rPr>
          <w:rFonts w:ascii="Arial" w:hAnsi="Arial" w:cs="Arial"/>
        </w:rPr>
      </w:pPr>
    </w:p>
    <w:p w14:paraId="67A17CEF" w14:textId="77777777" w:rsidR="00CE507C" w:rsidRPr="00775F55" w:rsidRDefault="00CE507C" w:rsidP="00CE507C">
      <w:pPr>
        <w:pStyle w:val="En-tte"/>
        <w:ind w:left="360"/>
        <w:rPr>
          <w:rFonts w:ascii="Arial" w:hAnsi="Arial" w:cs="Arial"/>
        </w:rPr>
      </w:pPr>
    </w:p>
    <w:p w14:paraId="3942D7C8"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45CF044" w14:textId="77777777" w:rsidR="00CE507C" w:rsidRDefault="00CE507C" w:rsidP="00CE507C">
      <w:pPr>
        <w:pStyle w:val="En-tte"/>
        <w:ind w:left="360"/>
        <w:rPr>
          <w:rFonts w:ascii="Arial" w:hAnsi="Arial" w:cs="Arial"/>
        </w:rPr>
      </w:pPr>
    </w:p>
    <w:p w14:paraId="0C7A4E07" w14:textId="77777777" w:rsidR="00CE507C" w:rsidRDefault="00CE507C" w:rsidP="00CE507C">
      <w:pPr>
        <w:pStyle w:val="En-tte"/>
        <w:ind w:left="360"/>
        <w:rPr>
          <w:rFonts w:ascii="Arial" w:hAnsi="Arial" w:cs="Arial"/>
        </w:rPr>
      </w:pPr>
    </w:p>
    <w:p w14:paraId="4B10168B" w14:textId="77777777" w:rsidR="00CE507C" w:rsidRPr="00775F55" w:rsidRDefault="00CE507C" w:rsidP="00CE507C">
      <w:pPr>
        <w:pStyle w:val="En-tte"/>
        <w:ind w:left="360"/>
        <w:rPr>
          <w:rFonts w:ascii="Arial" w:hAnsi="Arial" w:cs="Arial"/>
        </w:rPr>
      </w:pPr>
    </w:p>
    <w:p w14:paraId="433DAE95" w14:textId="77777777" w:rsidR="00CE507C" w:rsidRPr="00775F55" w:rsidRDefault="00CE507C" w:rsidP="00CE507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5F6D09" w14:textId="77777777" w:rsidR="00CE507C" w:rsidRDefault="00CE507C" w:rsidP="00CE507C">
      <w:pPr>
        <w:pStyle w:val="En-tte"/>
        <w:ind w:left="360"/>
        <w:rPr>
          <w:rFonts w:ascii="Arial" w:hAnsi="Arial" w:cs="Arial"/>
        </w:rPr>
      </w:pPr>
    </w:p>
    <w:p w14:paraId="57E6C31E" w14:textId="77777777" w:rsidR="00CE507C" w:rsidRDefault="00CE507C" w:rsidP="00CE507C">
      <w:pPr>
        <w:pStyle w:val="En-tte"/>
        <w:ind w:left="360"/>
        <w:rPr>
          <w:rFonts w:ascii="Arial" w:hAnsi="Arial" w:cs="Arial"/>
        </w:rPr>
      </w:pPr>
    </w:p>
    <w:p w14:paraId="4AD82F5D" w14:textId="77777777" w:rsidR="00CE507C" w:rsidRPr="00775F55" w:rsidRDefault="00CE507C" w:rsidP="00CE507C">
      <w:pPr>
        <w:pStyle w:val="En-tte"/>
        <w:ind w:left="360"/>
        <w:rPr>
          <w:rFonts w:ascii="Arial" w:hAnsi="Arial" w:cs="Arial"/>
        </w:rPr>
      </w:pPr>
    </w:p>
    <w:p w14:paraId="629DD7FA" w14:textId="77777777" w:rsidR="00CE507C" w:rsidRPr="00775F55" w:rsidRDefault="00CE507C" w:rsidP="00CE507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C737FD0" w14:textId="77777777" w:rsidR="00CE507C" w:rsidRPr="00775F55" w:rsidRDefault="00CE507C" w:rsidP="00CE507C">
      <w:pPr>
        <w:pStyle w:val="En-tte"/>
        <w:ind w:left="360"/>
        <w:rPr>
          <w:rFonts w:ascii="Arial" w:hAnsi="Arial" w:cs="Arial"/>
        </w:rPr>
      </w:pPr>
    </w:p>
    <w:p w14:paraId="55FB4147" w14:textId="77777777" w:rsidR="00CE507C" w:rsidRPr="00775F55" w:rsidRDefault="00CE507C" w:rsidP="00CE507C">
      <w:pPr>
        <w:pStyle w:val="En-tte"/>
        <w:ind w:left="360"/>
        <w:rPr>
          <w:rFonts w:ascii="Arial" w:hAnsi="Arial" w:cs="Arial"/>
        </w:rPr>
      </w:pPr>
    </w:p>
    <w:p w14:paraId="23041E28" w14:textId="77777777" w:rsidR="00CE507C" w:rsidRDefault="00CE507C" w:rsidP="00CE507C">
      <w:pPr>
        <w:rPr>
          <w:rFonts w:ascii="Arial" w:hAnsi="Arial" w:cs="Arial"/>
        </w:rPr>
      </w:pPr>
    </w:p>
    <w:p w14:paraId="7005A471" w14:textId="77777777" w:rsidR="00CE507C" w:rsidRDefault="00CE507C" w:rsidP="00CE507C">
      <w:pPr>
        <w:rPr>
          <w:rFonts w:ascii="Arial" w:hAnsi="Arial" w:cs="Arial"/>
        </w:rPr>
      </w:pPr>
    </w:p>
    <w:p w14:paraId="238280EF" w14:textId="77777777" w:rsidR="00CE507C" w:rsidRDefault="00CE507C" w:rsidP="00CE507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60990A4B" w14:textId="77777777" w:rsidR="00CE507C" w:rsidRDefault="00CE507C" w:rsidP="00CE507C">
      <w:pPr>
        <w:rPr>
          <w:rFonts w:ascii="Arial" w:hAnsi="Arial" w:cs="Arial"/>
        </w:rPr>
      </w:pPr>
    </w:p>
    <w:p w14:paraId="6A2CC54C"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299DD9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3D6895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085F1A1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37864E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2EFFD"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D7DBE76"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C0090F4"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CC5C38B"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9EBA2B5"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6FCDD34A"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62FC06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30F53FCE"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4B9D9C80"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7889AC18"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549C0D81"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07DF4683" w14:textId="77777777" w:rsidR="00CE507C" w:rsidRDefault="00CE507C" w:rsidP="00CE507C">
      <w:pPr>
        <w:tabs>
          <w:tab w:val="left" w:pos="3402"/>
          <w:tab w:val="left" w:pos="6237"/>
          <w:tab w:val="left" w:pos="9072"/>
        </w:tabs>
        <w:spacing w:before="120" w:after="120"/>
        <w:rPr>
          <w:rFonts w:ascii="Arial" w:hAnsi="Arial" w:cs="Arial"/>
          <w:sz w:val="16"/>
          <w:szCs w:val="16"/>
        </w:rPr>
      </w:pPr>
    </w:p>
    <w:p w14:paraId="1BA0C431" w14:textId="77777777" w:rsidR="00760A43" w:rsidRDefault="00CE507C" w:rsidP="00FF7AF4">
      <w:pPr>
        <w:tabs>
          <w:tab w:val="left" w:pos="3402"/>
          <w:tab w:val="left" w:pos="6237"/>
          <w:tab w:val="left" w:pos="9072"/>
        </w:tabs>
        <w:spacing w:before="120" w:after="120"/>
      </w:pPr>
      <w:r>
        <w:rPr>
          <w:rFonts w:ascii="Arial" w:hAnsi="Arial" w:cs="Arial"/>
          <w:sz w:val="16"/>
          <w:szCs w:val="16"/>
        </w:rPr>
        <w:t>Date de la dernière mise à jour : 01/04/2019.</w:t>
      </w:r>
    </w:p>
    <w:sectPr w:rsidR="00760A43" w:rsidSect="00943A1B">
      <w:type w:val="continuous"/>
      <w:pgSz w:w="11906" w:h="16838" w:code="9"/>
      <w:pgMar w:top="1418" w:right="1418" w:bottom="1418" w:left="1418"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76011" w14:textId="77777777" w:rsidR="00D636F2" w:rsidRDefault="00D636F2" w:rsidP="00CE507C">
      <w:r>
        <w:separator/>
      </w:r>
    </w:p>
  </w:endnote>
  <w:endnote w:type="continuationSeparator" w:id="0">
    <w:p w14:paraId="428D3582" w14:textId="77777777" w:rsidR="00D636F2" w:rsidRDefault="00D636F2" w:rsidP="00CE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E507C" w14:paraId="218A3C54" w14:textId="77777777">
      <w:trPr>
        <w:tblHeader/>
      </w:trPr>
      <w:tc>
        <w:tcPr>
          <w:tcW w:w="3048" w:type="dxa"/>
          <w:shd w:val="clear" w:color="auto" w:fill="66CCFF"/>
        </w:tcPr>
        <w:p w14:paraId="5CDDE0AF" w14:textId="77777777" w:rsidR="00CE507C" w:rsidRDefault="00CE507C">
          <w:pPr>
            <w:rPr>
              <w:rFonts w:ascii="Arial" w:hAnsi="Arial" w:cs="Arial"/>
              <w:b/>
              <w:i/>
              <w:iCs/>
            </w:rPr>
          </w:pPr>
          <w:r>
            <w:rPr>
              <w:rFonts w:ascii="Arial" w:hAnsi="Arial" w:cs="Arial"/>
              <w:b/>
              <w:bCs/>
            </w:rPr>
            <w:t>DC1 – Lettre de candidature</w:t>
          </w:r>
        </w:p>
      </w:tc>
      <w:tc>
        <w:tcPr>
          <w:tcW w:w="4961" w:type="dxa"/>
          <w:shd w:val="clear" w:color="auto" w:fill="66CCFF"/>
        </w:tcPr>
        <w:p w14:paraId="47018A7E" w14:textId="0979CC66" w:rsidR="00CE507C" w:rsidRPr="001C020F" w:rsidRDefault="00CB1EB6" w:rsidP="001C020F">
          <w:pPr>
            <w:rPr>
              <w:rFonts w:ascii="Arial" w:hAnsi="Arial" w:cs="Arial"/>
              <w:b/>
              <w:bCs/>
            </w:rPr>
          </w:pPr>
          <w:r w:rsidRPr="001C020F">
            <w:rPr>
              <w:rFonts w:ascii="Arial" w:hAnsi="Arial" w:cs="Arial"/>
              <w:b/>
              <w:iCs/>
            </w:rPr>
            <w:t xml:space="preserve">Dossier </w:t>
          </w:r>
          <w:r w:rsidR="008A019B" w:rsidRPr="001C020F">
            <w:rPr>
              <w:rFonts w:ascii="Arial" w:hAnsi="Arial" w:cs="Arial"/>
              <w:b/>
              <w:iCs/>
              <w:lang w:val="en-US"/>
            </w:rPr>
            <w:t>_2025_000932</w:t>
          </w:r>
          <w:r w:rsidRPr="001C020F">
            <w:rPr>
              <w:rFonts w:ascii="Arial" w:hAnsi="Arial" w:cs="Arial"/>
              <w:b/>
              <w:iCs/>
              <w:lang w:val="en-US"/>
            </w:rPr>
            <w:t>_SGA_SDPAMG_BPI</w:t>
          </w:r>
        </w:p>
      </w:tc>
      <w:tc>
        <w:tcPr>
          <w:tcW w:w="851" w:type="dxa"/>
          <w:shd w:val="clear" w:color="auto" w:fill="66CCFF"/>
        </w:tcPr>
        <w:p w14:paraId="212AD359" w14:textId="77777777" w:rsidR="00CE507C" w:rsidRDefault="00CE507C">
          <w:pPr>
            <w:jc w:val="right"/>
          </w:pPr>
          <w:r>
            <w:rPr>
              <w:rFonts w:ascii="Arial" w:hAnsi="Arial" w:cs="Arial"/>
              <w:b/>
              <w:bCs/>
            </w:rPr>
            <w:t xml:space="preserve">Page :     </w:t>
          </w:r>
        </w:p>
      </w:tc>
      <w:tc>
        <w:tcPr>
          <w:tcW w:w="567" w:type="dxa"/>
          <w:shd w:val="clear" w:color="auto" w:fill="66CCFF"/>
        </w:tcPr>
        <w:p w14:paraId="02FAD36E" w14:textId="7C5F4727" w:rsidR="00CE507C" w:rsidRDefault="00CE507C">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12F80">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B8DCB1F" w14:textId="77777777" w:rsidR="00CE507C" w:rsidRDefault="00CE507C">
          <w:pPr>
            <w:jc w:val="center"/>
          </w:pPr>
          <w:r>
            <w:rPr>
              <w:rFonts w:ascii="Arial" w:hAnsi="Arial" w:cs="Arial"/>
              <w:b/>
              <w:bCs/>
            </w:rPr>
            <w:t>/</w:t>
          </w:r>
        </w:p>
      </w:tc>
      <w:tc>
        <w:tcPr>
          <w:tcW w:w="567" w:type="dxa"/>
          <w:shd w:val="clear" w:color="auto" w:fill="66CCFF"/>
        </w:tcPr>
        <w:p w14:paraId="39B64BE4" w14:textId="361E1B5F" w:rsidR="00CE507C" w:rsidRDefault="00CE507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2F80">
            <w:rPr>
              <w:rStyle w:val="Numrodepage"/>
              <w:rFonts w:cs="Arial"/>
              <w:b/>
              <w:noProof/>
            </w:rPr>
            <w:t>4</w:t>
          </w:r>
          <w:r>
            <w:rPr>
              <w:rStyle w:val="Numrodepage"/>
              <w:rFonts w:cs="Arial"/>
              <w:b/>
            </w:rPr>
            <w:fldChar w:fldCharType="end"/>
          </w:r>
        </w:p>
      </w:tc>
    </w:tr>
  </w:tbl>
  <w:p w14:paraId="4F391577" w14:textId="77777777" w:rsidR="00CE507C" w:rsidRPr="001E2A17" w:rsidRDefault="00CE507C"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50023" w14:textId="77777777" w:rsidR="00D636F2" w:rsidRDefault="00D636F2" w:rsidP="00CE507C">
      <w:r>
        <w:separator/>
      </w:r>
    </w:p>
  </w:footnote>
  <w:footnote w:type="continuationSeparator" w:id="0">
    <w:p w14:paraId="254C2839" w14:textId="77777777" w:rsidR="00D636F2" w:rsidRDefault="00D636F2" w:rsidP="00CE507C">
      <w:r>
        <w:continuationSeparator/>
      </w:r>
    </w:p>
  </w:footnote>
  <w:footnote w:id="1">
    <w:p w14:paraId="6CBCE824" w14:textId="77777777" w:rsidR="00CE507C" w:rsidRDefault="00CE507C" w:rsidP="00CE50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07C"/>
    <w:rsid w:val="0001729B"/>
    <w:rsid w:val="00035008"/>
    <w:rsid w:val="000352B0"/>
    <w:rsid w:val="00066C2A"/>
    <w:rsid w:val="000C6353"/>
    <w:rsid w:val="00113234"/>
    <w:rsid w:val="00163493"/>
    <w:rsid w:val="00163BC4"/>
    <w:rsid w:val="00180EF5"/>
    <w:rsid w:val="001B4EDE"/>
    <w:rsid w:val="001C020F"/>
    <w:rsid w:val="001F4EA7"/>
    <w:rsid w:val="00255501"/>
    <w:rsid w:val="00256A67"/>
    <w:rsid w:val="0029326D"/>
    <w:rsid w:val="00296412"/>
    <w:rsid w:val="002C3BFA"/>
    <w:rsid w:val="002D43AA"/>
    <w:rsid w:val="003570B7"/>
    <w:rsid w:val="00387833"/>
    <w:rsid w:val="003F6D81"/>
    <w:rsid w:val="003F756F"/>
    <w:rsid w:val="00403AF6"/>
    <w:rsid w:val="00417ECE"/>
    <w:rsid w:val="00455079"/>
    <w:rsid w:val="0048110C"/>
    <w:rsid w:val="004B4517"/>
    <w:rsid w:val="004E6679"/>
    <w:rsid w:val="004F533C"/>
    <w:rsid w:val="00501AEB"/>
    <w:rsid w:val="00551F32"/>
    <w:rsid w:val="005617DE"/>
    <w:rsid w:val="00582DD9"/>
    <w:rsid w:val="00602265"/>
    <w:rsid w:val="00613972"/>
    <w:rsid w:val="00651811"/>
    <w:rsid w:val="006846EB"/>
    <w:rsid w:val="00691EDD"/>
    <w:rsid w:val="006B4276"/>
    <w:rsid w:val="006E54BA"/>
    <w:rsid w:val="00760A43"/>
    <w:rsid w:val="00762252"/>
    <w:rsid w:val="00764839"/>
    <w:rsid w:val="007C55E5"/>
    <w:rsid w:val="007F0340"/>
    <w:rsid w:val="00814833"/>
    <w:rsid w:val="00825027"/>
    <w:rsid w:val="00831A1F"/>
    <w:rsid w:val="00841F69"/>
    <w:rsid w:val="00851A1F"/>
    <w:rsid w:val="008717BC"/>
    <w:rsid w:val="00875315"/>
    <w:rsid w:val="00887A5C"/>
    <w:rsid w:val="008A019B"/>
    <w:rsid w:val="008D00EE"/>
    <w:rsid w:val="008D19B6"/>
    <w:rsid w:val="008F0322"/>
    <w:rsid w:val="00912F80"/>
    <w:rsid w:val="00920C58"/>
    <w:rsid w:val="0093590F"/>
    <w:rsid w:val="00943A1B"/>
    <w:rsid w:val="009741E6"/>
    <w:rsid w:val="00993A8E"/>
    <w:rsid w:val="0099716C"/>
    <w:rsid w:val="00997D48"/>
    <w:rsid w:val="009A029E"/>
    <w:rsid w:val="009D4FBF"/>
    <w:rsid w:val="009F6CAB"/>
    <w:rsid w:val="00A454E3"/>
    <w:rsid w:val="00A7417B"/>
    <w:rsid w:val="00A85AC1"/>
    <w:rsid w:val="00AF33C8"/>
    <w:rsid w:val="00AF5E08"/>
    <w:rsid w:val="00B04821"/>
    <w:rsid w:val="00B55441"/>
    <w:rsid w:val="00B64FC9"/>
    <w:rsid w:val="00BA2C57"/>
    <w:rsid w:val="00BC79EA"/>
    <w:rsid w:val="00BE30E1"/>
    <w:rsid w:val="00C73683"/>
    <w:rsid w:val="00CB1EB6"/>
    <w:rsid w:val="00CB209F"/>
    <w:rsid w:val="00CE507C"/>
    <w:rsid w:val="00D17636"/>
    <w:rsid w:val="00D6136B"/>
    <w:rsid w:val="00D636F2"/>
    <w:rsid w:val="00D815E6"/>
    <w:rsid w:val="00DD7861"/>
    <w:rsid w:val="00DE4D9B"/>
    <w:rsid w:val="00E17045"/>
    <w:rsid w:val="00E40DBD"/>
    <w:rsid w:val="00E712DD"/>
    <w:rsid w:val="00F05FD0"/>
    <w:rsid w:val="00F25EF7"/>
    <w:rsid w:val="00FA538A"/>
    <w:rsid w:val="00FF7A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94CF8"/>
  <w15:chartTrackingRefBased/>
  <w15:docId w15:val="{3C972FEF-BD19-4B66-A140-F3DDECEC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E507C"/>
    <w:pPr>
      <w:keepNext/>
      <w:numPr>
        <w:numId w:val="1"/>
      </w:numPr>
      <w:ind w:left="567" w:firstLine="0"/>
      <w:outlineLvl w:val="0"/>
    </w:pPr>
    <w:rPr>
      <w:b/>
      <w:bCs/>
    </w:rPr>
  </w:style>
  <w:style w:type="paragraph" w:styleId="Titre2">
    <w:name w:val="heading 2"/>
    <w:basedOn w:val="Normal"/>
    <w:next w:val="Normal"/>
    <w:link w:val="Titre2Car"/>
    <w:qFormat/>
    <w:rsid w:val="00CE507C"/>
    <w:pPr>
      <w:keepNext/>
      <w:numPr>
        <w:ilvl w:val="1"/>
        <w:numId w:val="1"/>
      </w:numPr>
      <w:outlineLvl w:val="1"/>
    </w:pPr>
    <w:rPr>
      <w:b/>
      <w:bCs/>
    </w:rPr>
  </w:style>
  <w:style w:type="paragraph" w:styleId="Titre3">
    <w:name w:val="heading 3"/>
    <w:basedOn w:val="Normal"/>
    <w:next w:val="Normal"/>
    <w:link w:val="Titre3Car"/>
    <w:qFormat/>
    <w:rsid w:val="00CE507C"/>
    <w:pPr>
      <w:keepNext/>
      <w:numPr>
        <w:ilvl w:val="2"/>
        <w:numId w:val="1"/>
      </w:numPr>
      <w:ind w:left="1134" w:firstLine="0"/>
      <w:outlineLvl w:val="2"/>
    </w:pPr>
    <w:rPr>
      <w:b/>
      <w:bCs/>
    </w:rPr>
  </w:style>
  <w:style w:type="paragraph" w:styleId="Titre5">
    <w:name w:val="heading 5"/>
    <w:basedOn w:val="Normal"/>
    <w:next w:val="Normal"/>
    <w:link w:val="Titre5Car"/>
    <w:qFormat/>
    <w:rsid w:val="00CE507C"/>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CE507C"/>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507C"/>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E507C"/>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E507C"/>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CE507C"/>
    <w:rPr>
      <w:rFonts w:ascii="Arial" w:eastAsia="Times New Roman" w:hAnsi="Arial" w:cs="Arial"/>
      <w:b/>
      <w:bCs/>
      <w:sz w:val="20"/>
      <w:szCs w:val="20"/>
      <w:lang w:eastAsia="zh-CN"/>
    </w:rPr>
  </w:style>
  <w:style w:type="character" w:customStyle="1" w:styleId="Titre8Car">
    <w:name w:val="Titre 8 Car"/>
    <w:basedOn w:val="Policepardfaut"/>
    <w:link w:val="Titre8"/>
    <w:rsid w:val="00CE507C"/>
    <w:rPr>
      <w:rFonts w:ascii="Arial" w:eastAsia="Times New Roman" w:hAnsi="Arial" w:cs="Arial"/>
      <w:b/>
      <w:bCs/>
      <w:sz w:val="24"/>
      <w:szCs w:val="24"/>
      <w:lang w:eastAsia="zh-CN"/>
    </w:rPr>
  </w:style>
  <w:style w:type="character" w:styleId="Numrodepage">
    <w:name w:val="page number"/>
    <w:rsid w:val="00CE507C"/>
    <w:rPr>
      <w:rFonts w:cs="Times New Roman"/>
    </w:rPr>
  </w:style>
  <w:style w:type="character" w:customStyle="1" w:styleId="Caractresdenotedebasdepage">
    <w:name w:val="Caractères de note de bas de page"/>
    <w:rsid w:val="00CE507C"/>
    <w:rPr>
      <w:rFonts w:cs="Times New Roman"/>
      <w:vertAlign w:val="superscript"/>
    </w:rPr>
  </w:style>
  <w:style w:type="character" w:styleId="Lienhypertexte">
    <w:name w:val="Hyperlink"/>
    <w:rsid w:val="00CE507C"/>
    <w:rPr>
      <w:rFonts w:cs="Times New Roman"/>
      <w:color w:val="0000FF"/>
      <w:u w:val="single"/>
    </w:rPr>
  </w:style>
  <w:style w:type="paragraph" w:styleId="En-tte">
    <w:name w:val="header"/>
    <w:basedOn w:val="Normal"/>
    <w:link w:val="En-tteCar"/>
    <w:rsid w:val="00CE507C"/>
    <w:pPr>
      <w:tabs>
        <w:tab w:val="center" w:pos="4536"/>
        <w:tab w:val="right" w:pos="9072"/>
      </w:tabs>
    </w:pPr>
  </w:style>
  <w:style w:type="character" w:customStyle="1" w:styleId="En-tteCar">
    <w:name w:val="En-tête Car"/>
    <w:basedOn w:val="Policepardfaut"/>
    <w:link w:val="En-tte"/>
    <w:rsid w:val="00CE507C"/>
    <w:rPr>
      <w:rFonts w:ascii="Times New Roman" w:eastAsia="Times New Roman" w:hAnsi="Times New Roman" w:cs="Times New Roman"/>
      <w:sz w:val="20"/>
      <w:szCs w:val="20"/>
      <w:lang w:eastAsia="zh-CN"/>
    </w:rPr>
  </w:style>
  <w:style w:type="paragraph" w:styleId="Pieddepage">
    <w:name w:val="footer"/>
    <w:basedOn w:val="Normal"/>
    <w:link w:val="PieddepageCar"/>
    <w:rsid w:val="00CE507C"/>
    <w:pPr>
      <w:tabs>
        <w:tab w:val="center" w:pos="4536"/>
        <w:tab w:val="right" w:pos="9072"/>
      </w:tabs>
    </w:pPr>
  </w:style>
  <w:style w:type="character" w:customStyle="1" w:styleId="PieddepageCar">
    <w:name w:val="Pied de page Car"/>
    <w:basedOn w:val="Policepardfaut"/>
    <w:link w:val="Pieddepage"/>
    <w:rsid w:val="00CE507C"/>
    <w:rPr>
      <w:rFonts w:ascii="Times New Roman" w:eastAsia="Times New Roman" w:hAnsi="Times New Roman" w:cs="Times New Roman"/>
      <w:sz w:val="20"/>
      <w:szCs w:val="20"/>
      <w:lang w:eastAsia="zh-CN"/>
    </w:rPr>
  </w:style>
  <w:style w:type="paragraph" w:customStyle="1" w:styleId="fcase1ertab">
    <w:name w:val="f_case_1ertab"/>
    <w:basedOn w:val="Normal"/>
    <w:rsid w:val="00CE507C"/>
    <w:pPr>
      <w:tabs>
        <w:tab w:val="left" w:pos="426"/>
      </w:tabs>
      <w:ind w:left="680" w:hanging="680"/>
      <w:jc w:val="both"/>
    </w:pPr>
  </w:style>
  <w:style w:type="paragraph" w:styleId="Notedebasdepage">
    <w:name w:val="footnote text"/>
    <w:basedOn w:val="Normal"/>
    <w:link w:val="NotedebasdepageCar"/>
    <w:rsid w:val="00CE507C"/>
  </w:style>
  <w:style w:type="character" w:customStyle="1" w:styleId="NotedebasdepageCar">
    <w:name w:val="Note de bas de page Car"/>
    <w:basedOn w:val="Policepardfaut"/>
    <w:link w:val="Notedebasdepage"/>
    <w:rsid w:val="00CE507C"/>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F0322"/>
    <w:rPr>
      <w:sz w:val="16"/>
      <w:szCs w:val="16"/>
    </w:rPr>
  </w:style>
  <w:style w:type="paragraph" w:styleId="Commentaire">
    <w:name w:val="annotation text"/>
    <w:basedOn w:val="Normal"/>
    <w:link w:val="CommentaireCar"/>
    <w:uiPriority w:val="99"/>
    <w:semiHidden/>
    <w:unhideWhenUsed/>
    <w:rsid w:val="008F0322"/>
  </w:style>
  <w:style w:type="character" w:customStyle="1" w:styleId="CommentaireCar">
    <w:name w:val="Commentaire Car"/>
    <w:basedOn w:val="Policepardfaut"/>
    <w:link w:val="Commentaire"/>
    <w:uiPriority w:val="99"/>
    <w:semiHidden/>
    <w:rsid w:val="008F032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8F0322"/>
    <w:rPr>
      <w:b/>
      <w:bCs/>
    </w:rPr>
  </w:style>
  <w:style w:type="character" w:customStyle="1" w:styleId="ObjetducommentaireCar">
    <w:name w:val="Objet du commentaire Car"/>
    <w:basedOn w:val="CommentaireCar"/>
    <w:link w:val="Objetducommentaire"/>
    <w:uiPriority w:val="99"/>
    <w:semiHidden/>
    <w:rsid w:val="008F032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8F0322"/>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0322"/>
    <w:rPr>
      <w:rFonts w:ascii="Segoe UI" w:eastAsia="Times New Roman" w:hAnsi="Segoe UI" w:cs="Segoe UI"/>
      <w:sz w:val="18"/>
      <w:szCs w:val="18"/>
      <w:lang w:eastAsia="zh-CN"/>
    </w:rPr>
  </w:style>
  <w:style w:type="paragraph" w:styleId="Listepuces">
    <w:name w:val="List Bullet"/>
    <w:basedOn w:val="Normal"/>
    <w:rsid w:val="00F05FD0"/>
    <w:pPr>
      <w:keepLines/>
      <w:numPr>
        <w:numId w:val="3"/>
      </w:numPr>
      <w:suppressAutoHyphens w:val="0"/>
      <w:jc w:val="both"/>
    </w:pPr>
    <w:rPr>
      <w:rFonts w:ascii="Arial" w:hAnsi="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3D72B-5848-4AAD-842D-B6F4F3941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1886</Words>
  <Characters>10379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ORRY Sébastien ATTACHE ADM. ETAT</dc:creator>
  <cp:keywords/>
  <dc:description/>
  <cp:lastModifiedBy>TASSEL Olfa TSEF 2CL</cp:lastModifiedBy>
  <cp:revision>2</cp:revision>
  <dcterms:created xsi:type="dcterms:W3CDTF">2025-09-22T08:36:00Z</dcterms:created>
  <dcterms:modified xsi:type="dcterms:W3CDTF">2025-09-22T08:36:00Z</dcterms:modified>
</cp:coreProperties>
</file>